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3" w:rsidRDefault="00EE77E5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="00FE5926"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Доклад </w:t>
      </w:r>
    </w:p>
    <w:p w:rsidR="000D11E0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о </w:t>
      </w:r>
      <w:r w:rsidR="004B6C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результатах деятельности за 201</w:t>
      </w:r>
      <w:r w:rsidR="004C758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9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год и основных н</w:t>
      </w:r>
      <w:r w:rsidR="004B6C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аправ</w:t>
      </w:r>
      <w:r w:rsidR="00C35C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лениях деятельности на 20</w:t>
      </w:r>
      <w:r w:rsidR="004C758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20</w:t>
      </w:r>
      <w:r w:rsidR="00C35C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-20</w:t>
      </w:r>
      <w:r w:rsidR="00E05FA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</w:t>
      </w:r>
      <w:r w:rsidR="004C758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</w:t>
      </w:r>
      <w:r w:rsidR="00C35C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годы </w:t>
      </w:r>
    </w:p>
    <w:p w:rsidR="00FE5926" w:rsidRPr="00FE5926" w:rsidRDefault="00BC264F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Финансового </w:t>
      </w:r>
      <w:r w:rsidR="00FE5926"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управления </w:t>
      </w:r>
      <w:r w:rsidR="004C758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муниципального района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I. Общие положения</w:t>
      </w:r>
    </w:p>
    <w:p w:rsidR="00FE5926" w:rsidRPr="00FE5926" w:rsidRDefault="00FE5926" w:rsidP="000665FE">
      <w:pPr>
        <w:spacing w:after="270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докладе о результатах и основных направлениях деятельности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Финансового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 администрации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(далее –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отражены</w:t>
      </w:r>
      <w:r w:rsidR="00100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результаты деятельности за 201</w:t>
      </w:r>
      <w:r w:rsidR="004C7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CF3C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 и определены основные </w:t>
      </w:r>
      <w:r w:rsidR="000D6C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 деятельности на 20</w:t>
      </w:r>
      <w:r w:rsidR="004C7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100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20</w:t>
      </w:r>
      <w:r w:rsidR="00E0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4C7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соответствии с Положением о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="004C7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ансовом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управлении </w:t>
      </w:r>
      <w:r w:rsidR="004C7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дминистрации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утвержденным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 от 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714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</w:t>
      </w:r>
      <w:r w:rsidR="004C7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ансовое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</w:t>
      </w:r>
      <w:r w:rsidR="004C7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4C7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4C7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(дале</w:t>
      </w:r>
      <w:proofErr w:type="gramStart"/>
      <w:r w:rsidR="004C7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="004C7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4C7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Финуправление</w:t>
      </w:r>
      <w:proofErr w:type="spellEnd"/>
      <w:r w:rsidR="004C75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отраслевым (функциональным)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органом администрации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осуществляющим 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выработке и проведению на территории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proofErr w:type="gram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единой муниципальной политики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финансовой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бюджетной и налоговой сферах </w:t>
      </w:r>
      <w:proofErr w:type="spellStart"/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 же функции финансового органа администрации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Сфера деятельности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как финансового органа администрации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определяется Бюджетным кодексом Российской Федерации, Положением о бюджетном  процессе в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Варненском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муниципальном районе, утвержденным решением Собрания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депу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татов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</w:t>
      </w:r>
      <w:r w:rsidR="000D6C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</w:t>
      </w:r>
      <w:proofErr w:type="spellEnd"/>
      <w:r w:rsidR="000D6C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от </w:t>
      </w:r>
      <w:r w:rsidR="001D3B5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="000D6C8E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1D3B5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0D6C8E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1D3B5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</w:t>
      </w:r>
      <w:r w:rsidR="000D6C8E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F7765F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D6C8E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114</w:t>
      </w:r>
      <w:r w:rsidR="004F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4F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="004F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изменениями)</w:t>
      </w:r>
      <w:r w:rsid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B4E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регулирует правоотношения, возникающие между участниками бюджетного процесса при формировании доходов и осуществлении расходов местного бюджета, осуществлении муниципальных заимствований, управлении муниципальным долгом, составлении и рассмотрении проекта местного бюджета, утверждении и исполнении местного бюджета, </w:t>
      </w:r>
      <w:r w:rsidR="00066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контроле за исполнением местного бюджета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пределах своей компетенции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3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="00F13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финансовый контроль, обеспечивает соблюдение законности и совершенствование методов финансово-бюджетного планирования, финансирования и отчетности, организует исполнение бюджета муниципального</w:t>
      </w:r>
      <w:r w:rsidR="000D6C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образования.</w:t>
      </w:r>
      <w:r w:rsidRPr="005F3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является юридическим лицом, имеет самостоятельный баланс, гербовую печать со своим наименованием, иные печати, штампы и бланки.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подотчетно </w:t>
      </w:r>
      <w:r w:rsidR="004F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лаве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="004F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Челябинской области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Финансовое обеспечение деятельности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осуществляется за счет </w:t>
      </w:r>
      <w:r w:rsidR="00066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средств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Деятельность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ориентирована на внедрение принципов эффективного и ответственного управления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финансами, выработку и реализацию финансовой политики в соответствующих сферах с учетом эффективного исполнения расходных обязательств.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Внешними условиями, необходимыми для достижения вышеуказанных целей, являются своевременное и качественное предоставление субъектами бюджетного планирования документов и материалов по вопросам составления и исполнения бюджета, а так же активные действия главных администраторов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доходов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администрированию закрепленных за ними доходов, по совершенствованию системы финансового менеджмента в сфере установленных им функций.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функция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Финуправления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состоит в обеспечении полного и своевременного выполнения расходных обязательств бюджета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установленных муниципальными правовыми актами, а также вытекающими из заключенных от имени муниципального образования договоров и соглашений.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 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ориентированного на достижение конечных общественно значимых результатов.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II.</w:t>
      </w:r>
      <w:r w:rsidR="000D6C8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Результаты деятельности за 201</w:t>
      </w:r>
      <w:r w:rsidR="004F763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9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год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1. 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Долгосрочная сбалансированность и устойчивость бюд</w:t>
      </w:r>
      <w:r w:rsidR="00F144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жета </w:t>
      </w:r>
      <w:proofErr w:type="spellStart"/>
      <w:r w:rsidR="00F144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Варненского</w:t>
      </w:r>
      <w:proofErr w:type="spellEnd"/>
      <w:r w:rsidR="00F144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муниципального района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63BA" w:rsidRDefault="000D11E0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0D6C8E">
        <w:rPr>
          <w:rFonts w:ascii="Times New Roman" w:hAnsi="Times New Roman" w:cs="Times New Roman"/>
          <w:sz w:val="28"/>
          <w:szCs w:val="28"/>
        </w:rPr>
        <w:t>В 201</w:t>
      </w:r>
      <w:r w:rsidR="004F7630">
        <w:rPr>
          <w:rFonts w:ascii="Times New Roman" w:hAnsi="Times New Roman" w:cs="Times New Roman"/>
          <w:sz w:val="28"/>
          <w:szCs w:val="28"/>
        </w:rPr>
        <w:t>9</w:t>
      </w:r>
      <w:r w:rsidR="00286CC3" w:rsidRPr="00286CC3">
        <w:rPr>
          <w:rFonts w:ascii="Times New Roman" w:hAnsi="Times New Roman" w:cs="Times New Roman"/>
          <w:sz w:val="28"/>
          <w:szCs w:val="28"/>
        </w:rPr>
        <w:t xml:space="preserve"> году бюджетная политика </w:t>
      </w:r>
      <w:proofErr w:type="spellStart"/>
      <w:r w:rsidR="00286CC3" w:rsidRPr="00286CC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286CC3" w:rsidRPr="00286CC3">
        <w:rPr>
          <w:rFonts w:ascii="Times New Roman" w:hAnsi="Times New Roman" w:cs="Times New Roman"/>
          <w:sz w:val="28"/>
          <w:szCs w:val="28"/>
        </w:rPr>
        <w:t xml:space="preserve"> муниципального района  была направлена на полное финансовое обеспечение существующих расходных обязательств и сокращение дефицита районного бюджета</w:t>
      </w:r>
      <w:r w:rsidR="004F7630">
        <w:rPr>
          <w:rFonts w:ascii="Times New Roman" w:hAnsi="Times New Roman" w:cs="Times New Roman"/>
          <w:sz w:val="28"/>
          <w:szCs w:val="28"/>
        </w:rPr>
        <w:t>.</w:t>
      </w:r>
      <w:r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FE5926"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</w:t>
      </w:r>
      <w:r w:rsidR="000665FE"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утвержденного бюджета на 201</w:t>
      </w:r>
      <w:r w:rsidR="004F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FE5926"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были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определены: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выполнение в полном объеме действующих бюджетных обязательств,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недопущение роста просроченной кредиторской задолженности,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мероприятий по увеличению доходной части местного бюджета,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недопущение необоснованного роста долговой нагрузки на бюджет.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уточненных  показателей 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</w:t>
      </w:r>
      <w:proofErr w:type="spellStart"/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исполнен с </w:t>
      </w:r>
      <w:proofErr w:type="spellStart"/>
      <w:r w:rsidR="00E3758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профицитом</w:t>
      </w:r>
      <w:proofErr w:type="spellEnd"/>
      <w:r w:rsidR="00B83D1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сумме </w:t>
      </w:r>
      <w:r w:rsidR="00F94009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4,2 </w:t>
      </w:r>
      <w:r w:rsidR="001078CE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r w:rsidR="00B83D1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рублей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Просроченная кредиторская задолженност</w:t>
      </w:r>
      <w:r w:rsidR="000328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местного бюджета на 01.01.20</w:t>
      </w:r>
      <w:r w:rsidR="004F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отсутствует. </w:t>
      </w:r>
    </w:p>
    <w:p w:rsidR="00A55868" w:rsidRPr="00F94009" w:rsidRDefault="000D11E0" w:rsidP="00BC5237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долг по состоянию на 01.01.20</w:t>
      </w:r>
      <w:r w:rsidR="004F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F13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3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отсутствует</w:t>
      </w:r>
      <w:r w:rsidR="00FE5926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Налоговые и неналоговые доходы 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районного </w:t>
      </w:r>
      <w:r w:rsidR="00932C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в 201</w:t>
      </w:r>
      <w:r w:rsidR="004F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получены в сумме </w:t>
      </w:r>
      <w:r w:rsid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442,4</w:t>
      </w:r>
      <w:r w:rsidR="00DE3EA4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3D1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r w:rsidR="00DE3EA4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83D11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3EA4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</w:t>
      </w:r>
      <w:r w:rsidR="001078CE"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77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32C1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   </w:t>
      </w:r>
      <w:r w:rsidR="00FE5926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повышения поступлений налоговых и неналоговых доходов в бюджет муниципального образования, сокращения недоимки по налогам и сборам и мобилизации дополнительных доходов, в</w:t>
      </w:r>
      <w:r w:rsidR="00DE3EA4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E3EA4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Варненском</w:t>
      </w:r>
      <w:proofErr w:type="spellEnd"/>
      <w:r w:rsidR="00DE3EA4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муниципальном районе </w:t>
      </w:r>
      <w:r w:rsidR="00FE5926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действует </w:t>
      </w:r>
      <w:r w:rsidR="00DE3EA4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Координационный Совет</w:t>
      </w:r>
      <w:r w:rsidR="00FE5926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r w:rsidR="004F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FE5926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дминистрации </w:t>
      </w:r>
      <w:r w:rsidR="00DE3EA4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E3EA4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55587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3EA4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r w:rsidR="00F55587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E3EA4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</w:t>
      </w:r>
      <w:r w:rsidR="00FE5926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55587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</w:t>
      </w:r>
      <w:r w:rsidR="00FE5926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9588C"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C10DBA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</w:t>
      </w:r>
      <w:r w:rsidR="004F7630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A31307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BC5237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проведено </w:t>
      </w:r>
      <w:r w:rsidR="00F94009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  <w:r w:rsidR="00AE705B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C5237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</w:t>
      </w:r>
      <w:r w:rsidR="00A55868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 налогам</w:t>
      </w:r>
      <w:r w:rsidR="005D6395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55868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внебюджетным фондам и </w:t>
      </w:r>
      <w:r w:rsidR="007C046F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неформальной занятости населения</w:t>
      </w:r>
      <w:r w:rsidR="00A55868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из них по вопросам:</w:t>
      </w:r>
      <w:r w:rsidR="00BC5237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55868" w:rsidRPr="00F94009" w:rsidRDefault="00A55868" w:rsidP="00BC5237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наличия задолженности в бюджеты всех уровней-</w:t>
      </w:r>
      <w:r w:rsidR="007C046F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E705B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A55868" w:rsidRPr="00F94009" w:rsidRDefault="007C046F" w:rsidP="00BC5237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неформальной занятости населения</w:t>
      </w:r>
      <w:r w:rsidR="00A55868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BC5237" w:rsidRPr="00F94009" w:rsidRDefault="00BC5237" w:rsidP="00BC5237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Приглашено и заслушано </w:t>
      </w:r>
      <w:r w:rsidR="00F94009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217</w:t>
      </w:r>
      <w:r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73CC9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налогоплательщиков, работодателей</w:t>
      </w:r>
      <w:r w:rsidR="00A55868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 w:rsidR="007C046F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вопросу неформальной занятости населения</w:t>
      </w:r>
      <w:r w:rsidR="00A55868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F94009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A55868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C046F" w:rsidRPr="00F94009" w:rsidRDefault="00BC5237" w:rsidP="00BC523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В результате проведенной работы сумма погашенной задолженности составила </w:t>
      </w:r>
      <w:r w:rsidR="00F94009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8073,1</w:t>
      </w:r>
      <w:r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</w:t>
      </w:r>
      <w:proofErr w:type="gramStart"/>
      <w:r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ублей.</w:t>
      </w:r>
    </w:p>
    <w:p w:rsidR="00273CC9" w:rsidRPr="00F94009" w:rsidRDefault="00273CC9" w:rsidP="00BC523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Из общей суммы поступлений</w:t>
      </w:r>
      <w:r w:rsidR="005D6395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</w:t>
      </w:r>
      <w:r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редприятия</w:t>
      </w:r>
      <w:r w:rsidR="005D6395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</w:t>
      </w:r>
      <w:r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ыполнившие </w:t>
      </w:r>
      <w:r w:rsidR="005D6395"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обязательства</w:t>
      </w:r>
      <w:r w:rsidRP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погашению задолженности:</w:t>
      </w:r>
    </w:p>
    <w:p w:rsidR="00BC5237" w:rsidRPr="00F94009" w:rsidRDefault="00BC5237" w:rsidP="00BC52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местный бюджет на сумму </w:t>
      </w:r>
      <w:r w:rsidR="00F94009"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3571,6</w:t>
      </w:r>
      <w:r w:rsidR="007C046F"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тыс</w:t>
      </w:r>
      <w:proofErr w:type="gramStart"/>
      <w:r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.р</w:t>
      </w:r>
      <w:proofErr w:type="gramEnd"/>
      <w:r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ублей;</w:t>
      </w:r>
    </w:p>
    <w:p w:rsidR="00BC5237" w:rsidRPr="00F94009" w:rsidRDefault="00BC5237" w:rsidP="00BC52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областной бюджет на сумму </w:t>
      </w:r>
      <w:r w:rsidR="00F94009"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1854,4</w:t>
      </w:r>
      <w:r w:rsidR="00273CC9"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тыс</w:t>
      </w:r>
      <w:proofErr w:type="gramStart"/>
      <w:r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.р</w:t>
      </w:r>
      <w:proofErr w:type="gramEnd"/>
      <w:r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ублей;</w:t>
      </w:r>
    </w:p>
    <w:p w:rsidR="005B7E6C" w:rsidRPr="00D43C38" w:rsidRDefault="00D43C38" w:rsidP="00D43C38">
      <w:pPr>
        <w:pStyle w:val="a5"/>
        <w:spacing w:after="270" w:line="240" w:lineRule="auto"/>
        <w:ind w:left="993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</w:t>
      </w:r>
      <w:r w:rsidR="00FC3EA7"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страховым взносам во внебюджетные фонды на сумму </w:t>
      </w:r>
      <w:r w:rsidR="00F94009"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2647,1</w:t>
      </w:r>
      <w:r w:rsidR="00BC5237"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тыс</w:t>
      </w:r>
      <w:proofErr w:type="gramStart"/>
      <w:r w:rsidR="00BC5237"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.р</w:t>
      </w:r>
      <w:proofErr w:type="gramEnd"/>
      <w:r w:rsidR="00BC5237" w:rsidRPr="00F940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ублей.</w:t>
      </w:r>
      <w:r w:rsidR="00D9588C" w:rsidRPr="00D43C3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F55587" w:rsidRPr="00D43C38" w:rsidRDefault="00F55587" w:rsidP="005B7E6C">
      <w:pPr>
        <w:pStyle w:val="a5"/>
        <w:spacing w:after="27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43C3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Благодаря проведенной работе, поступившие дополнительные средства местного </w:t>
      </w:r>
      <w:r w:rsidR="005D6395" w:rsidRPr="00D43C3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бюджета, позволили</w:t>
      </w:r>
      <w:r w:rsidRPr="00D43C3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обеспечить реализацию предоставления более качественных муниципальных услуг населению </w:t>
      </w:r>
      <w:proofErr w:type="spellStart"/>
      <w:r w:rsidRPr="00D43C3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Pr="00D43C3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муниципального района.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3C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Направление 2.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Внедрение программно-целевых принципов организации деятельности органов местного самоуправления</w:t>
      </w:r>
    </w:p>
    <w:p w:rsidR="00AB043C" w:rsidRDefault="00FE5926" w:rsidP="007C2A3E">
      <w:pPr>
        <w:spacing w:after="27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одного из инструментов повышения эффективности бюджетных расходов в </w:t>
      </w:r>
      <w:proofErr w:type="spellStart"/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Варненском</w:t>
      </w:r>
      <w:proofErr w:type="spellEnd"/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муниципальном районе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внедря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программно-целевой метод</w:t>
      </w:r>
      <w:r w:rsid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бюджетного</w:t>
      </w:r>
      <w:r w:rsid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планирования.</w:t>
      </w:r>
      <w:r w:rsidRPr="005B7E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Программно-целевые методы бюджетного планирования на территории муниципального образования реализуются путем принятия муниципальных 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ведомственных</w:t>
      </w:r>
      <w:r w:rsidR="00AB0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201</w:t>
      </w:r>
      <w:r w:rsidR="004F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за счет средств </w:t>
      </w:r>
      <w:r w:rsidR="00616BF2"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 осуществлялось финансирование </w:t>
      </w:r>
      <w:r w:rsidR="00F940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15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 программ.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сумма расходов на </w:t>
      </w:r>
      <w:r w:rsidR="000572D4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реализацию</w:t>
      </w:r>
      <w:r w:rsidR="0015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государственных и </w:t>
      </w:r>
      <w:r w:rsidR="000572D4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</w:t>
      </w:r>
      <w:r w:rsidR="00045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201</w:t>
      </w:r>
      <w:r w:rsidR="004F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</w:t>
      </w:r>
      <w:r w:rsidR="004F0846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составила </w:t>
      </w:r>
      <w:r w:rsidR="001D3B51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F0FC6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191</w:t>
      </w:r>
      <w:r w:rsidR="001D3B51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F0FC6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04529D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тысяч рублей</w:t>
      </w:r>
      <w:r w:rsidR="00045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4529D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или </w:t>
      </w:r>
      <w:r w:rsidR="001D3B51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154FAF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1D3B51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F0FC6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D3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%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общей суммы расходов  бюджета</w:t>
      </w:r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045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произведенных в 201</w:t>
      </w:r>
      <w:r w:rsidR="004F76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году.</w:t>
      </w:r>
      <w:r w:rsidRPr="00057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Уровень освоения </w:t>
      </w:r>
      <w:proofErr w:type="gramStart"/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бюджетных ассигнований, предусмотренных на </w:t>
      </w:r>
      <w:r w:rsidR="003E461D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реализацию муниципальных 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</w:t>
      </w:r>
      <w:r w:rsidR="00045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 по состоянию на 01.01.20</w:t>
      </w:r>
      <w:r w:rsidR="00824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</w:t>
      </w:r>
      <w:proofErr w:type="gramEnd"/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0FC6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99</w:t>
      </w:r>
      <w:r w:rsidR="00CB7B24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F0FC6"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2F0F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9240" w:type="dxa"/>
        <w:tblInd w:w="93" w:type="dxa"/>
        <w:tblLook w:val="04A0"/>
      </w:tblPr>
      <w:tblGrid>
        <w:gridCol w:w="4800"/>
        <w:gridCol w:w="1580"/>
        <w:gridCol w:w="1420"/>
        <w:gridCol w:w="1440"/>
      </w:tblGrid>
      <w:tr w:rsidR="00DD420C" w:rsidRPr="00DD420C" w:rsidTr="00DD420C">
        <w:trPr>
          <w:trHeight w:val="37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20C" w:rsidRPr="00DD420C" w:rsidTr="00DD420C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целевых и ведомственных программ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20C" w:rsidRPr="00DD420C" w:rsidTr="00DD420C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D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20C" w:rsidRPr="00DD420C" w:rsidTr="00DD420C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2020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D420C" w:rsidRPr="00DD420C" w:rsidTr="00DD420C">
        <w:trPr>
          <w:trHeight w:val="8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программ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назначено на 2019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исполнено на 01.01.2020г</w:t>
            </w:r>
          </w:p>
        </w:tc>
      </w:tr>
      <w:tr w:rsidR="00DD420C" w:rsidRPr="00DD420C" w:rsidTr="00DD420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ЦЕЛЕВЫЕ ПРОГРАММЫ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DD420C" w:rsidRPr="00DD420C" w:rsidTr="00DD420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DD420C" w:rsidRPr="00DD420C" w:rsidTr="00DD420C">
        <w:trPr>
          <w:trHeight w:val="27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DD420C" w:rsidRPr="00DD420C" w:rsidTr="00DD420C">
        <w:trPr>
          <w:trHeight w:val="27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221 508 930,00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220 589 588,84</w:t>
            </w:r>
          </w:p>
        </w:tc>
      </w:tr>
      <w:tr w:rsidR="00DD420C" w:rsidRPr="00DD420C" w:rsidTr="00DD420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Государственные программы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  <w:t> 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332 700,00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104 200,00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1 747 500,00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 на 2017-2019 годы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215 624 430,00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214 847 572,59</w:t>
            </w:r>
          </w:p>
        </w:tc>
      </w:tr>
      <w:tr w:rsidR="00DD420C" w:rsidRPr="00DD420C" w:rsidTr="00DD420C">
        <w:trPr>
          <w:trHeight w:val="1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программа Челябинской области "Реализация на территории Челябинской области государственной политики в сфере государственной регистрации актов гражданского состояния" на 2017-2019 годы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2 357 616,25</w:t>
            </w:r>
          </w:p>
        </w:tc>
      </w:tr>
      <w:tr w:rsidR="00DD420C" w:rsidRPr="00DD420C" w:rsidTr="00DD420C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</w:tr>
      <w:tr w:rsidR="00DD420C" w:rsidRPr="00DD420C" w:rsidTr="00DD420C">
        <w:trPr>
          <w:trHeight w:val="27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969 841 605,66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962 839 958,72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Развитие сельского хозяйства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Челябинской области на 2015-2020 годы"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7 250 651,36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7 244 556,04</w:t>
            </w:r>
          </w:p>
        </w:tc>
      </w:tr>
      <w:tr w:rsidR="00DD420C" w:rsidRPr="00DD420C" w:rsidTr="00DD420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«Капитальное строительство в</w:t>
            </w: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Челябинской области на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1 593 668,00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1 293 768,00</w:t>
            </w:r>
          </w:p>
        </w:tc>
      </w:tr>
      <w:tr w:rsidR="00DD420C" w:rsidRPr="00DD420C" w:rsidTr="00DD420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Чистая вода в </w:t>
            </w: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Челябинской области на 2015-2020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25 990 280,00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23 704 309,43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Челябинской области на 2019-2021 </w:t>
            </w:r>
            <w:proofErr w:type="spellStart"/>
            <w:proofErr w:type="gram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395 855 630,70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393 427 726,69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на 2019-2021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185 224 423,06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183 479 344,70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Челябинской области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7 818 585,53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7 818 585,53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Челябинской области на 2018-2020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7 342 110,91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7 342 110,91</w:t>
            </w:r>
          </w:p>
        </w:tc>
      </w:tr>
      <w:tr w:rsidR="00DD420C" w:rsidRPr="00DD420C" w:rsidTr="00DD420C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Челябинской области на 2015-2025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26 512 873,90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26 512 873,90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муниципальной службы 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Челябинской области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86 693,60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86 693,60</w:t>
            </w:r>
          </w:p>
        </w:tc>
      </w:tr>
      <w:tr w:rsidR="00DD420C" w:rsidRPr="00DD420C" w:rsidTr="00DD420C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 Спортивно-оздоровительная среда для граждан пожилого возраста и инвалидов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Челябинской области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125 529,59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125 529,59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Челябинской области на 2018-2019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647 527,41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647 527,41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"Молодёжь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Челябинской области на 2018-2020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626 202,60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626 202,60</w:t>
            </w:r>
          </w:p>
        </w:tc>
      </w:tr>
      <w:tr w:rsidR="00DD420C" w:rsidRPr="00DD420C" w:rsidTr="00DD420C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Челябинской области на 2019-2020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6 797 152,24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6 797 092,24</w:t>
            </w:r>
          </w:p>
        </w:tc>
      </w:tr>
      <w:tr w:rsidR="00DD420C" w:rsidRPr="00DD420C" w:rsidTr="00DD420C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</w:t>
            </w:r>
            <w:proofErr w:type="gram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Челябинской области на 2019 год"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25 668 571,47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25 663 696,64</w:t>
            </w:r>
          </w:p>
        </w:tc>
      </w:tr>
      <w:tr w:rsidR="00DD420C" w:rsidRPr="00DD420C" w:rsidTr="00DD420C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"Гармонизация межнациональных отношений и профилактика экстремизма на территории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муниципльного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Челябинской области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7180000000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78 929,10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78 929,10</w:t>
            </w:r>
          </w:p>
        </w:tc>
      </w:tr>
      <w:tr w:rsidR="00DD420C" w:rsidRPr="00DD420C" w:rsidTr="00DD420C">
        <w:trPr>
          <w:trHeight w:val="20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"Осуществление полномочий в области градостроительной деятельности по территориальному планированию, градостроительному зонированию, проектам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муниципальной районе Челябинской области на 2015-2020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2 458 853,86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2 432 964,59</w:t>
            </w:r>
          </w:p>
        </w:tc>
      </w:tr>
      <w:tr w:rsidR="00DD420C" w:rsidRPr="00DD420C" w:rsidTr="00DD420C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"Повышение безопасности дорожного движения и создание безопасных условий для движения пешеходов 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Челябинской области на 2019-2020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6 878 596,49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6 878 596,49</w:t>
            </w:r>
          </w:p>
        </w:tc>
      </w:tr>
      <w:tr w:rsidR="00DD420C" w:rsidRPr="00DD420C" w:rsidTr="00DD420C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"Профилактика социального сиротства и семейного неблагополучия 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Челябинской области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144 299,84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144 299,84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Челябинской области на 2019 год"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115 803,33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115 803,33</w:t>
            </w:r>
          </w:p>
        </w:tc>
      </w:tr>
      <w:tr w:rsidR="00DD420C" w:rsidRPr="00DD420C" w:rsidTr="00DD420C">
        <w:trPr>
          <w:trHeight w:val="13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Челябинской области на 2018-2020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1 994 813,10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1 994 813,10</w:t>
            </w:r>
          </w:p>
        </w:tc>
      </w:tr>
      <w:tr w:rsidR="00DD420C" w:rsidRPr="00DD420C" w:rsidTr="00DD420C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"Обеспечение доступным и комфортным жильем граждан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Россйской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Федерации 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Челябинской области на 2015-2020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48 149 113,82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47 957 203,30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"Поддержка и развитие транспортного обслуживания населения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в 2018-2020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6 426 123,44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6 426 123,44</w:t>
            </w:r>
          </w:p>
        </w:tc>
      </w:tr>
      <w:tr w:rsidR="00DD420C" w:rsidRPr="00DD420C" w:rsidTr="00DD420C">
        <w:trPr>
          <w:trHeight w:val="15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"Снижение административных барьеров, оптимизация и повышение качества предоставления государственных и муниципальных услуг 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районе, в том числе на базе Многофункционального центра предоставления государственных и муниципальных услуг на 2018-2020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8 395 739,93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8 395 739,93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Муниципальная программа "Улучшение условий и охраны труда 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Челябинской области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362 300,00</w:t>
            </w:r>
          </w:p>
        </w:tc>
      </w:tr>
      <w:tr w:rsidR="00DD420C" w:rsidRPr="00DD420C" w:rsidTr="00DD420C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района" на 2019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100 975 477,88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100 963 405,38</w:t>
            </w:r>
          </w:p>
        </w:tc>
      </w:tr>
      <w:tr w:rsidR="00DD420C" w:rsidRPr="00DD420C" w:rsidTr="00DD420C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сферы культуры в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муниципальном районе на 2017-2019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92 416 543,38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92 414 669,54</w:t>
            </w:r>
          </w:p>
        </w:tc>
      </w:tr>
      <w:tr w:rsidR="00DD420C" w:rsidRPr="00DD420C" w:rsidTr="00DD420C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на 2018-2022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9 359 811,12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9 359 793,40</w:t>
            </w:r>
          </w:p>
        </w:tc>
      </w:tr>
      <w:tr w:rsidR="00DD420C" w:rsidRPr="00DD420C" w:rsidTr="00DD420C">
        <w:trPr>
          <w:trHeight w:val="915"/>
        </w:trPr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«Создание и содержание мест (площадок) накопления твердых коммунальных отходов на территории </w:t>
            </w:r>
            <w:proofErr w:type="spellStart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Челябинской области на 2019-2021 годы»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20C" w:rsidRPr="00DD420C" w:rsidRDefault="00DD420C" w:rsidP="00DD420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7380000000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42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545 300,00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545 300,00</w:t>
            </w:r>
          </w:p>
        </w:tc>
      </w:tr>
      <w:tr w:rsidR="00DD420C" w:rsidRPr="00DD420C" w:rsidTr="00DD420C">
        <w:trPr>
          <w:trHeight w:val="27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lef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ИТОГО ПО ЦЕЛЕВЫМ ПРОГРАММАМ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1 191 350 535,66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1 183 429 547,56</w:t>
            </w:r>
          </w:p>
        </w:tc>
      </w:tr>
      <w:tr w:rsidR="00DD420C" w:rsidRPr="00DD420C" w:rsidTr="00DD420C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1 250 928 308,69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1 242 175 686,80</w:t>
            </w:r>
          </w:p>
        </w:tc>
      </w:tr>
      <w:tr w:rsidR="00DD420C" w:rsidRPr="00DD420C" w:rsidTr="00DD420C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доля программ в расходах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4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420C" w:rsidRPr="00DD420C" w:rsidRDefault="00DD420C" w:rsidP="00DD420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DD420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95,3</w:t>
            </w:r>
          </w:p>
        </w:tc>
      </w:tr>
      <w:tr w:rsidR="00DD420C" w:rsidRPr="00DD420C" w:rsidTr="00DD420C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0C" w:rsidRPr="00DD420C" w:rsidRDefault="00DD420C" w:rsidP="00DD420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C6974" w:rsidRDefault="00FE5926" w:rsidP="006C697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Совершенствование правового статуса муниципальных учреждений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</w:p>
    <w:p w:rsidR="006C6974" w:rsidRPr="009E53C6" w:rsidRDefault="000D11E0" w:rsidP="006C697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</w:t>
      </w:r>
      <w:r w:rsidR="00FE5926" w:rsidRPr="00FE5926">
        <w:rPr>
          <w:lang w:eastAsia="ru-RU"/>
        </w:rPr>
        <w:t> </w:t>
      </w:r>
      <w:r w:rsidR="00FE5926" w:rsidRPr="00FE5926">
        <w:rPr>
          <w:lang w:eastAsia="ru-RU"/>
        </w:rPr>
        <w:br/>
      </w:r>
      <w:r w:rsidR="00AE536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65B59" w:rsidRPr="006C6974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8246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348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926" w:rsidRPr="006C6974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FE5926" w:rsidRPr="009E53C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24B17" w:rsidRPr="009E53C6">
        <w:rPr>
          <w:rFonts w:ascii="Times New Roman" w:hAnsi="Times New Roman" w:cs="Times New Roman"/>
          <w:sz w:val="28"/>
          <w:szCs w:val="28"/>
          <w:lang w:eastAsia="ru-RU"/>
        </w:rPr>
        <w:t>Варненском</w:t>
      </w:r>
      <w:proofErr w:type="spellEnd"/>
      <w:r w:rsidR="00124B17" w:rsidRPr="009E53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</w:t>
      </w:r>
      <w:r w:rsidR="00646026" w:rsidRPr="009E53C6">
        <w:rPr>
          <w:rFonts w:ascii="Times New Roman" w:hAnsi="Times New Roman" w:cs="Times New Roman"/>
          <w:sz w:val="28"/>
          <w:szCs w:val="28"/>
          <w:lang w:eastAsia="ru-RU"/>
        </w:rPr>
        <w:t xml:space="preserve">альном районе функционировали </w:t>
      </w:r>
      <w:r w:rsidR="007348F8" w:rsidRPr="009E53C6"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="004F6160" w:rsidRPr="009E5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926" w:rsidRPr="009E53C6">
        <w:rPr>
          <w:rFonts w:ascii="Times New Roman" w:hAnsi="Times New Roman" w:cs="Times New Roman"/>
          <w:sz w:val="28"/>
          <w:szCs w:val="28"/>
          <w:lang w:eastAsia="ru-RU"/>
        </w:rPr>
        <w:t>муниципальных учреждений нового типа</w:t>
      </w:r>
      <w:r w:rsidR="009D280A" w:rsidRPr="009E5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280A" w:rsidRPr="009E53C6">
        <w:rPr>
          <w:rFonts w:ascii="Times New Roman" w:hAnsi="Times New Roman" w:cs="Times New Roman"/>
          <w:sz w:val="28"/>
          <w:szCs w:val="28"/>
          <w:lang w:eastAsia="ru-RU"/>
        </w:rPr>
        <w:t>согласно реестра</w:t>
      </w:r>
      <w:proofErr w:type="gramEnd"/>
      <w:r w:rsidR="009D280A" w:rsidRPr="009E53C6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FE5926" w:rsidRPr="009E53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5926" w:rsidRPr="00FE5926" w:rsidRDefault="006C6974" w:rsidP="006C6974">
      <w:pPr>
        <w:pStyle w:val="a6"/>
        <w:jc w:val="left"/>
        <w:rPr>
          <w:lang w:eastAsia="ru-RU"/>
        </w:rPr>
      </w:pPr>
      <w:r w:rsidRPr="009E53C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348F8" w:rsidRPr="009E53C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E5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926" w:rsidRPr="009E53C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E5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926" w:rsidRPr="009E53C6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9E5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926" w:rsidRPr="009E53C6">
        <w:rPr>
          <w:rFonts w:ascii="Times New Roman" w:hAnsi="Times New Roman" w:cs="Times New Roman"/>
          <w:sz w:val="28"/>
          <w:szCs w:val="28"/>
          <w:lang w:eastAsia="ru-RU"/>
        </w:rPr>
        <w:t>казенных учреждений, </w:t>
      </w:r>
      <w:r w:rsidR="00124B17" w:rsidRPr="009E5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348F8" w:rsidRPr="009E53C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E5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926" w:rsidRPr="009E53C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E5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926" w:rsidRPr="009E53C6">
        <w:rPr>
          <w:rFonts w:ascii="Times New Roman" w:hAnsi="Times New Roman" w:cs="Times New Roman"/>
          <w:sz w:val="28"/>
          <w:szCs w:val="28"/>
          <w:lang w:eastAsia="ru-RU"/>
        </w:rPr>
        <w:t>мун</w:t>
      </w:r>
      <w:r w:rsidR="00124B17" w:rsidRPr="009E53C6">
        <w:rPr>
          <w:rFonts w:ascii="Times New Roman" w:hAnsi="Times New Roman" w:cs="Times New Roman"/>
          <w:sz w:val="28"/>
          <w:szCs w:val="28"/>
          <w:lang w:eastAsia="ru-RU"/>
        </w:rPr>
        <w:t>иципальных бюджетных учреждений.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4. 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Оптимизация функций муниципального управления и повышение эффективности их обеспечения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1F17" w:rsidRDefault="000D11E0" w:rsidP="006D1F17">
      <w:pPr>
        <w:pStyle w:val="a4"/>
        <w:spacing w:after="0"/>
        <w:ind w:left="0" w:right="14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124B17">
        <w:rPr>
          <w:color w:val="000000"/>
          <w:sz w:val="27"/>
          <w:szCs w:val="27"/>
        </w:rPr>
        <w:t>Ш</w:t>
      </w:r>
      <w:r w:rsidR="00FE5926" w:rsidRPr="00FE5926">
        <w:rPr>
          <w:color w:val="000000"/>
          <w:sz w:val="27"/>
          <w:szCs w:val="27"/>
        </w:rPr>
        <w:t>татная численность муниципальных служащих и утвержденные расходы на содержание органов</w:t>
      </w:r>
      <w:r w:rsidR="00BC5237">
        <w:rPr>
          <w:color w:val="000000"/>
          <w:sz w:val="27"/>
          <w:szCs w:val="27"/>
        </w:rPr>
        <w:t xml:space="preserve"> местного самоуправления на 201</w:t>
      </w:r>
      <w:r w:rsidR="00824628">
        <w:rPr>
          <w:color w:val="000000"/>
          <w:sz w:val="27"/>
          <w:szCs w:val="27"/>
        </w:rPr>
        <w:t>9</w:t>
      </w:r>
      <w:r w:rsidR="00130532">
        <w:rPr>
          <w:color w:val="000000"/>
          <w:sz w:val="27"/>
          <w:szCs w:val="27"/>
        </w:rPr>
        <w:t xml:space="preserve"> </w:t>
      </w:r>
      <w:r w:rsidR="00FE5926" w:rsidRPr="00FE5926">
        <w:rPr>
          <w:color w:val="000000"/>
          <w:sz w:val="27"/>
          <w:szCs w:val="27"/>
        </w:rPr>
        <w:t xml:space="preserve"> год </w:t>
      </w:r>
      <w:r w:rsidR="00124B17">
        <w:rPr>
          <w:color w:val="000000"/>
          <w:sz w:val="27"/>
          <w:szCs w:val="27"/>
        </w:rPr>
        <w:t xml:space="preserve">осуществляются </w:t>
      </w:r>
      <w:r w:rsidR="00FE5926" w:rsidRPr="00FE5926">
        <w:rPr>
          <w:color w:val="000000"/>
          <w:sz w:val="27"/>
          <w:szCs w:val="27"/>
        </w:rPr>
        <w:t xml:space="preserve">в соответствие с нормативом, установленным постановлением Правительства </w:t>
      </w:r>
      <w:r w:rsidR="008C1EFC">
        <w:rPr>
          <w:color w:val="000000"/>
          <w:sz w:val="27"/>
          <w:szCs w:val="27"/>
        </w:rPr>
        <w:t xml:space="preserve">Челябинской  </w:t>
      </w:r>
      <w:r w:rsidR="00165B59">
        <w:rPr>
          <w:color w:val="000000"/>
          <w:sz w:val="27"/>
          <w:szCs w:val="27"/>
        </w:rPr>
        <w:t xml:space="preserve">области </w:t>
      </w:r>
      <w:r w:rsidR="00165B59" w:rsidRPr="00A949E2">
        <w:rPr>
          <w:color w:val="000000"/>
          <w:sz w:val="27"/>
          <w:szCs w:val="27"/>
        </w:rPr>
        <w:t>от 2</w:t>
      </w:r>
      <w:r w:rsidR="00A949E2" w:rsidRPr="00A949E2">
        <w:rPr>
          <w:color w:val="000000"/>
          <w:sz w:val="27"/>
          <w:szCs w:val="27"/>
        </w:rPr>
        <w:t>8</w:t>
      </w:r>
      <w:r w:rsidR="00165B59" w:rsidRPr="00A949E2">
        <w:rPr>
          <w:color w:val="000000"/>
          <w:sz w:val="27"/>
          <w:szCs w:val="27"/>
        </w:rPr>
        <w:t>.12.201</w:t>
      </w:r>
      <w:r w:rsidR="00A949E2" w:rsidRPr="00A949E2">
        <w:rPr>
          <w:color w:val="000000"/>
          <w:sz w:val="27"/>
          <w:szCs w:val="27"/>
        </w:rPr>
        <w:t>8</w:t>
      </w:r>
      <w:r w:rsidR="00165B59" w:rsidRPr="00A949E2">
        <w:rPr>
          <w:color w:val="000000"/>
          <w:sz w:val="27"/>
          <w:szCs w:val="27"/>
        </w:rPr>
        <w:t xml:space="preserve"> № </w:t>
      </w:r>
      <w:r w:rsidR="00A949E2" w:rsidRPr="00A949E2">
        <w:rPr>
          <w:color w:val="000000"/>
          <w:sz w:val="27"/>
          <w:szCs w:val="27"/>
        </w:rPr>
        <w:t>861</w:t>
      </w:r>
      <w:r w:rsidR="008C1EFC" w:rsidRPr="00A949E2">
        <w:rPr>
          <w:color w:val="000000"/>
          <w:sz w:val="27"/>
          <w:szCs w:val="27"/>
        </w:rPr>
        <w:t>-П «О</w:t>
      </w:r>
      <w:r w:rsidR="008C1EFC">
        <w:rPr>
          <w:color w:val="000000"/>
          <w:sz w:val="27"/>
          <w:szCs w:val="27"/>
        </w:rPr>
        <w:t xml:space="preserve"> нормативах</w:t>
      </w:r>
      <w:r w:rsidR="00FE5926" w:rsidRPr="00FE5926">
        <w:rPr>
          <w:color w:val="000000"/>
          <w:sz w:val="27"/>
          <w:szCs w:val="27"/>
        </w:rPr>
        <w:t xml:space="preserve"> формирования расходов</w:t>
      </w:r>
      <w:r w:rsidR="008C1EFC">
        <w:rPr>
          <w:color w:val="000000"/>
          <w:sz w:val="27"/>
          <w:szCs w:val="27"/>
        </w:rPr>
        <w:t xml:space="preserve"> местных бюджетов</w:t>
      </w:r>
      <w:r w:rsidR="00FE5926" w:rsidRPr="00FE5926">
        <w:rPr>
          <w:color w:val="000000"/>
          <w:sz w:val="27"/>
          <w:szCs w:val="27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</w:t>
      </w:r>
      <w:r w:rsidR="008C1EFC">
        <w:rPr>
          <w:color w:val="000000"/>
          <w:sz w:val="27"/>
          <w:szCs w:val="27"/>
        </w:rPr>
        <w:t xml:space="preserve"> основе, муниципальных служащих</w:t>
      </w:r>
      <w:r w:rsidR="00D002C2">
        <w:rPr>
          <w:color w:val="000000"/>
          <w:sz w:val="27"/>
          <w:szCs w:val="27"/>
        </w:rPr>
        <w:t xml:space="preserve"> на 201</w:t>
      </w:r>
      <w:r w:rsidR="00824628">
        <w:rPr>
          <w:color w:val="000000"/>
          <w:sz w:val="27"/>
          <w:szCs w:val="27"/>
        </w:rPr>
        <w:t>9</w:t>
      </w:r>
      <w:r w:rsidR="00D002C2">
        <w:rPr>
          <w:color w:val="000000"/>
          <w:sz w:val="27"/>
          <w:szCs w:val="27"/>
        </w:rPr>
        <w:t xml:space="preserve"> год</w:t>
      </w:r>
      <w:proofErr w:type="gramStart"/>
      <w:r w:rsidR="00824628">
        <w:rPr>
          <w:color w:val="000000"/>
          <w:sz w:val="27"/>
          <w:szCs w:val="27"/>
        </w:rPr>
        <w:t>»</w:t>
      </w:r>
      <w:r w:rsidR="00A949E2">
        <w:rPr>
          <w:color w:val="000000"/>
          <w:sz w:val="27"/>
          <w:szCs w:val="27"/>
        </w:rPr>
        <w:t>(</w:t>
      </w:r>
      <w:proofErr w:type="gramEnd"/>
      <w:r w:rsidR="00A949E2">
        <w:rPr>
          <w:color w:val="000000"/>
          <w:sz w:val="27"/>
          <w:szCs w:val="27"/>
        </w:rPr>
        <w:t xml:space="preserve"> с изменениями от 17.10.2019 г. № 651)</w:t>
      </w:r>
      <w:r w:rsidR="00D002C2">
        <w:rPr>
          <w:color w:val="000000"/>
          <w:sz w:val="27"/>
          <w:szCs w:val="27"/>
        </w:rPr>
        <w:t>.</w:t>
      </w:r>
      <w:r w:rsidR="00FE5926" w:rsidRPr="00FE592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</w:t>
      </w:r>
      <w:r w:rsidR="00C35CA8" w:rsidRPr="00ED72CB">
        <w:rPr>
          <w:color w:val="000000"/>
          <w:sz w:val="27"/>
          <w:szCs w:val="27"/>
        </w:rPr>
        <w:t>В 201</w:t>
      </w:r>
      <w:r w:rsidR="00824628">
        <w:rPr>
          <w:color w:val="000000"/>
          <w:sz w:val="27"/>
          <w:szCs w:val="27"/>
        </w:rPr>
        <w:t>9</w:t>
      </w:r>
      <w:r w:rsidR="00FE5926" w:rsidRPr="00ED72CB">
        <w:rPr>
          <w:color w:val="000000"/>
          <w:sz w:val="27"/>
          <w:szCs w:val="27"/>
        </w:rPr>
        <w:t xml:space="preserve"> году в рамках реализации Программы </w:t>
      </w:r>
      <w:r w:rsidRPr="00ED72CB">
        <w:rPr>
          <w:color w:val="000000"/>
          <w:sz w:val="27"/>
          <w:szCs w:val="27"/>
        </w:rPr>
        <w:t xml:space="preserve"> для автоматизации бюджетного процесса </w:t>
      </w:r>
      <w:r w:rsidR="00105B38" w:rsidRPr="00ED72CB">
        <w:rPr>
          <w:color w:val="000000"/>
          <w:sz w:val="27"/>
          <w:szCs w:val="27"/>
        </w:rPr>
        <w:t xml:space="preserve">приобретены </w:t>
      </w:r>
      <w:r w:rsidR="00ED72CB">
        <w:rPr>
          <w:color w:val="000000"/>
          <w:sz w:val="27"/>
          <w:szCs w:val="27"/>
        </w:rPr>
        <w:t xml:space="preserve">программные продукты и </w:t>
      </w:r>
      <w:r w:rsidR="00B46E0D" w:rsidRPr="00ED72CB">
        <w:rPr>
          <w:color w:val="000000"/>
          <w:sz w:val="27"/>
          <w:szCs w:val="27"/>
        </w:rPr>
        <w:t xml:space="preserve"> оборудование на общую </w:t>
      </w:r>
      <w:r w:rsidR="00B46E0D" w:rsidRPr="005A3B95">
        <w:rPr>
          <w:color w:val="000000"/>
          <w:sz w:val="27"/>
          <w:szCs w:val="27"/>
        </w:rPr>
        <w:t xml:space="preserve">сумму </w:t>
      </w:r>
      <w:r w:rsidR="00ED72CB" w:rsidRPr="005A3B95">
        <w:rPr>
          <w:color w:val="000000"/>
          <w:sz w:val="27"/>
          <w:szCs w:val="27"/>
        </w:rPr>
        <w:t>1</w:t>
      </w:r>
      <w:r w:rsidR="005A3B95" w:rsidRPr="005A3B95">
        <w:rPr>
          <w:color w:val="000000"/>
          <w:sz w:val="27"/>
          <w:szCs w:val="27"/>
        </w:rPr>
        <w:t>674</w:t>
      </w:r>
      <w:r w:rsidR="00ED72CB" w:rsidRPr="005A3B95">
        <w:rPr>
          <w:color w:val="000000"/>
          <w:sz w:val="27"/>
          <w:szCs w:val="27"/>
        </w:rPr>
        <w:t>,</w:t>
      </w:r>
      <w:r w:rsidR="003001EE" w:rsidRPr="005A3B95">
        <w:rPr>
          <w:color w:val="000000"/>
          <w:sz w:val="27"/>
          <w:szCs w:val="27"/>
        </w:rPr>
        <w:t>0</w:t>
      </w:r>
      <w:r w:rsidR="00B46E0D" w:rsidRPr="005A3B95">
        <w:rPr>
          <w:color w:val="000000"/>
          <w:sz w:val="27"/>
          <w:szCs w:val="27"/>
        </w:rPr>
        <w:t xml:space="preserve"> </w:t>
      </w:r>
      <w:r w:rsidR="00FE5926" w:rsidRPr="005A3B95">
        <w:rPr>
          <w:color w:val="000000"/>
          <w:sz w:val="27"/>
          <w:szCs w:val="27"/>
        </w:rPr>
        <w:t xml:space="preserve"> тыс.</w:t>
      </w:r>
      <w:r w:rsidR="00105B38" w:rsidRPr="005A3B95">
        <w:rPr>
          <w:color w:val="000000"/>
          <w:sz w:val="27"/>
          <w:szCs w:val="27"/>
        </w:rPr>
        <w:t xml:space="preserve"> </w:t>
      </w:r>
      <w:r w:rsidR="00FE5926" w:rsidRPr="005A3B95">
        <w:rPr>
          <w:color w:val="000000"/>
          <w:sz w:val="27"/>
          <w:szCs w:val="27"/>
        </w:rPr>
        <w:t>рублей. </w:t>
      </w:r>
      <w:r w:rsidR="00FE5926" w:rsidRPr="005A3B95">
        <w:rPr>
          <w:color w:val="000000"/>
          <w:sz w:val="27"/>
          <w:szCs w:val="27"/>
        </w:rPr>
        <w:br/>
      </w:r>
      <w:r w:rsidRPr="005A3B95">
        <w:rPr>
          <w:color w:val="000000"/>
          <w:sz w:val="27"/>
          <w:szCs w:val="27"/>
        </w:rPr>
        <w:t xml:space="preserve">               </w:t>
      </w:r>
      <w:r w:rsidR="00FE5926" w:rsidRPr="005A3B95">
        <w:rPr>
          <w:color w:val="000000"/>
          <w:sz w:val="27"/>
          <w:szCs w:val="27"/>
        </w:rPr>
        <w:t>В целях повышения уровня профессиональной подготовки с</w:t>
      </w:r>
      <w:r w:rsidR="00C35CA8" w:rsidRPr="005A3B95">
        <w:rPr>
          <w:color w:val="000000"/>
          <w:sz w:val="27"/>
          <w:szCs w:val="27"/>
        </w:rPr>
        <w:t>отрудников в 201</w:t>
      </w:r>
      <w:r w:rsidR="00824628" w:rsidRPr="005A3B95">
        <w:rPr>
          <w:color w:val="000000"/>
          <w:sz w:val="27"/>
          <w:szCs w:val="27"/>
        </w:rPr>
        <w:t xml:space="preserve">9 </w:t>
      </w:r>
      <w:r w:rsidR="00FE5926" w:rsidRPr="005A3B95">
        <w:rPr>
          <w:color w:val="000000"/>
          <w:sz w:val="27"/>
          <w:szCs w:val="27"/>
        </w:rPr>
        <w:t>году прошли обучение на курсах и приняли участ</w:t>
      </w:r>
      <w:r w:rsidR="00C012ED" w:rsidRPr="005A3B95">
        <w:rPr>
          <w:color w:val="000000"/>
          <w:sz w:val="27"/>
          <w:szCs w:val="27"/>
        </w:rPr>
        <w:t xml:space="preserve">ие в семинарах </w:t>
      </w:r>
      <w:r w:rsidR="003001EE" w:rsidRPr="005A3B95">
        <w:rPr>
          <w:color w:val="000000"/>
          <w:sz w:val="27"/>
          <w:szCs w:val="27"/>
        </w:rPr>
        <w:t>6</w:t>
      </w:r>
      <w:r w:rsidR="00ED72CB" w:rsidRPr="005A3B95">
        <w:rPr>
          <w:color w:val="000000"/>
          <w:sz w:val="27"/>
          <w:szCs w:val="27"/>
        </w:rPr>
        <w:t xml:space="preserve"> </w:t>
      </w:r>
      <w:r w:rsidR="00FE5926" w:rsidRPr="005A3B95">
        <w:rPr>
          <w:color w:val="000000"/>
          <w:sz w:val="27"/>
          <w:szCs w:val="27"/>
        </w:rPr>
        <w:t>сотрудник</w:t>
      </w:r>
      <w:r w:rsidR="00C012ED" w:rsidRPr="005A3B95">
        <w:rPr>
          <w:color w:val="000000"/>
          <w:sz w:val="27"/>
          <w:szCs w:val="27"/>
        </w:rPr>
        <w:t>а финансового управления</w:t>
      </w:r>
      <w:r w:rsidR="00FE5926" w:rsidRPr="005A3B95">
        <w:rPr>
          <w:color w:val="000000"/>
          <w:sz w:val="27"/>
          <w:szCs w:val="27"/>
        </w:rPr>
        <w:t xml:space="preserve">. Общая стоимость обучения составила </w:t>
      </w:r>
      <w:r w:rsidR="005A3B95" w:rsidRPr="005A3B95">
        <w:rPr>
          <w:color w:val="000000"/>
          <w:sz w:val="27"/>
          <w:szCs w:val="27"/>
        </w:rPr>
        <w:t>60</w:t>
      </w:r>
      <w:r w:rsidR="00ED72CB" w:rsidRPr="005A3B95">
        <w:rPr>
          <w:color w:val="000000"/>
          <w:sz w:val="27"/>
          <w:szCs w:val="27"/>
        </w:rPr>
        <w:t>,</w:t>
      </w:r>
      <w:r w:rsidR="005A3B95" w:rsidRPr="005A3B95">
        <w:rPr>
          <w:color w:val="000000"/>
          <w:sz w:val="27"/>
          <w:szCs w:val="27"/>
        </w:rPr>
        <w:t>8</w:t>
      </w:r>
      <w:r w:rsidR="00B46E0D" w:rsidRPr="005A3B95">
        <w:rPr>
          <w:color w:val="000000"/>
          <w:sz w:val="27"/>
          <w:szCs w:val="27"/>
        </w:rPr>
        <w:t xml:space="preserve"> </w:t>
      </w:r>
      <w:r w:rsidR="00FE5926" w:rsidRPr="005A3B95">
        <w:rPr>
          <w:color w:val="000000"/>
          <w:sz w:val="27"/>
          <w:szCs w:val="27"/>
        </w:rPr>
        <w:t>тыс.</w:t>
      </w:r>
      <w:r w:rsidR="00ED72CB" w:rsidRPr="005A3B95">
        <w:rPr>
          <w:color w:val="000000"/>
          <w:sz w:val="27"/>
          <w:szCs w:val="27"/>
        </w:rPr>
        <w:t xml:space="preserve"> </w:t>
      </w:r>
      <w:r w:rsidR="00FE5926" w:rsidRPr="005A3B95">
        <w:rPr>
          <w:color w:val="000000"/>
          <w:sz w:val="27"/>
          <w:szCs w:val="27"/>
        </w:rPr>
        <w:t>рублей.</w:t>
      </w:r>
      <w:r w:rsidR="00FE5926" w:rsidRPr="00ED72CB">
        <w:rPr>
          <w:color w:val="000000"/>
          <w:sz w:val="27"/>
          <w:szCs w:val="27"/>
        </w:rPr>
        <w:t> </w:t>
      </w:r>
    </w:p>
    <w:p w:rsidR="000D11E0" w:rsidRDefault="006D1F17" w:rsidP="006D1F17">
      <w:pPr>
        <w:pStyle w:val="a4"/>
        <w:spacing w:after="0"/>
        <w:ind w:left="0" w:right="141"/>
        <w:rPr>
          <w:b/>
          <w:bCs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 xml:space="preserve">                                            </w:t>
      </w:r>
      <w:r w:rsidR="00FE5926" w:rsidRPr="00FE5926">
        <w:rPr>
          <w:b/>
          <w:bCs/>
          <w:color w:val="000000"/>
          <w:sz w:val="36"/>
          <w:szCs w:val="36"/>
        </w:rPr>
        <w:t>Направление 5.</w:t>
      </w:r>
    </w:p>
    <w:p w:rsidR="00C260B3" w:rsidRDefault="00FE5926" w:rsidP="00C260B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Развитие системы муниципального финансового контроля</w:t>
      </w:r>
    </w:p>
    <w:p w:rsidR="00FE5926" w:rsidRPr="00FE5926" w:rsidRDefault="00FE5926" w:rsidP="00C260B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C35C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</w:t>
      </w:r>
      <w:r w:rsidR="00824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C012ED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Финансовое управление администрации </w:t>
      </w:r>
      <w:proofErr w:type="spellStart"/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осуществляло контроль, предусмотренный </w:t>
      </w:r>
      <w:proofErr w:type="gramStart"/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.5 ст. 99 Федерального закона от 05.04.2013 г. № 44 « О контрактной системе в сфере закупок товаров, работ,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услуг для обеспечения государственных и муниципальных нужд». </w:t>
      </w:r>
      <w:proofErr w:type="gramStart"/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предотвращения проведения закупок и заключения договоров без наличия лимитов (финансирования) и проведения контроля 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правильност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ью</w:t>
      </w:r>
      <w:r w:rsidR="00F876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оформления документов в Единой информационной </w:t>
      </w:r>
      <w:r w:rsidR="00F876F8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системе в соответствии с Федеральным законом № 44 от 05.04.2013 г. обработано документов всего в количестве </w:t>
      </w:r>
      <w:r w:rsidR="007D47EC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DD420C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243</w:t>
      </w:r>
      <w:r w:rsidR="00F876F8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</w:t>
      </w:r>
      <w:r w:rsidR="00ED2B14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F876F8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том числе </w:t>
      </w:r>
      <w:r w:rsidR="00DD420C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проектов контрактов-351</w:t>
      </w:r>
      <w:r w:rsidR="006D1F17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шт.,</w:t>
      </w:r>
      <w:r w:rsidR="00DD420C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реестров контрактов- 916 шт.,</w:t>
      </w:r>
      <w:r w:rsidR="006D1F17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извещений </w:t>
      </w:r>
      <w:r w:rsidR="007D47EC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6D1F17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D420C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307</w:t>
      </w:r>
      <w:r w:rsidR="007D47EC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1F17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шт., реестров контрактов</w:t>
      </w:r>
      <w:r w:rsidR="00F876F8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1F17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7D47EC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998</w:t>
      </w:r>
      <w:r w:rsidR="006D1F17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шт., планов-закупок-</w:t>
      </w:r>
      <w:r w:rsidR="00DD420C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2556 шт.</w:t>
      </w:r>
      <w:r w:rsidR="006D1F17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планов-графиков</w:t>
      </w:r>
      <w:r w:rsidR="00DD420C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закупок</w:t>
      </w:r>
      <w:proofErr w:type="gramEnd"/>
      <w:r w:rsidR="00DD420C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1F17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7D47EC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D420C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113</w:t>
      </w:r>
      <w:r w:rsidR="006D1F17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шт.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6. </w:t>
      </w:r>
    </w:p>
    <w:p w:rsidR="00103EA9" w:rsidRDefault="00FE5926" w:rsidP="00103EA9">
      <w:pPr>
        <w:jc w:val="center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информационной системы управления муниципальными финансами</w:t>
      </w:r>
      <w:r w:rsidR="00103EA9" w:rsidRPr="00103EA9">
        <w:rPr>
          <w:rFonts w:ascii="Times New Roman" w:hAnsi="Times New Roman"/>
          <w:sz w:val="28"/>
          <w:szCs w:val="28"/>
        </w:rPr>
        <w:t xml:space="preserve"> </w:t>
      </w:r>
    </w:p>
    <w:p w:rsidR="00103EA9" w:rsidRDefault="00103EA9" w:rsidP="00103EA9">
      <w:pPr>
        <w:jc w:val="center"/>
        <w:rPr>
          <w:rFonts w:ascii="Times New Roman" w:hAnsi="Times New Roman"/>
          <w:sz w:val="28"/>
          <w:szCs w:val="28"/>
        </w:rPr>
      </w:pPr>
    </w:p>
    <w:p w:rsidR="00103EA9" w:rsidRPr="002B14C4" w:rsidRDefault="00103EA9" w:rsidP="00103EA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проектирования, исполнения и анализа местного бюджета </w:t>
      </w:r>
      <w:proofErr w:type="spellStart"/>
      <w:r w:rsidRP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P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района, в данный момент времени, используются современные программные комплексы:</w:t>
      </w:r>
    </w:p>
    <w:p w:rsidR="00103EA9" w:rsidRPr="002B14C4" w:rsidRDefault="00103EA9" w:rsidP="00C6040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Исполнение бюджета </w:t>
      </w:r>
      <w:proofErr w:type="spellStart"/>
      <w:r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муниципального района реализовано на базе программного комплекса «АЦК Финансы».</w:t>
      </w:r>
    </w:p>
    <w:p w:rsidR="00103EA9" w:rsidRPr="002B14C4" w:rsidRDefault="00103EA9" w:rsidP="00C6040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бюджетной отчетн</w:t>
      </w:r>
      <w:r w:rsidR="00C35CA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ости осуществляется в программе</w:t>
      </w:r>
      <w:r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«Скиф БП», причем «СКИФ БП» позволяет выполнять работу удаленно, через WEB-интерфейс, что существенно повышает эффективность и уменьшает трудозатраты.</w:t>
      </w:r>
    </w:p>
    <w:p w:rsidR="00103EA9" w:rsidRPr="002B14C4" w:rsidRDefault="00C35CA8" w:rsidP="00C6040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Проект местного бюджета на 201</w:t>
      </w:r>
      <w:r w:rsidR="0082462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</w:t>
      </w:r>
      <w:r w:rsidR="00103EA9"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 сформирован в автоматизированных системах «БИС-ГМЗ», «БИС-РРО». «БИС-ГМЗ» так же используют WEB-интерфейс, что позволяет работать без привязки к конкретному рабочему месту (Достаточно подключения к сети </w:t>
      </w:r>
      <w:proofErr w:type="spellStart"/>
      <w:r w:rsidR="00103EA9"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Internet</w:t>
      </w:r>
      <w:proofErr w:type="spellEnd"/>
      <w:r w:rsidR="00103EA9"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своего логина/пароля для доступа к автоматизированной системе)</w:t>
      </w:r>
    </w:p>
    <w:p w:rsidR="00103EA9" w:rsidRPr="00FB066C" w:rsidRDefault="00103EA9" w:rsidP="002B14C4">
      <w:pPr>
        <w:ind w:firstLine="708"/>
        <w:rPr>
          <w:rFonts w:ascii="Times New Roman" w:hAnsi="Times New Roman"/>
          <w:sz w:val="28"/>
          <w:szCs w:val="28"/>
        </w:rPr>
      </w:pPr>
      <w:r w:rsidRP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Приоритетными задачами являются: объединение программных продуктов в единое информационное пространство, обеспечение беспрепятственного и безопасного доступа специалистов к информационным ресурсам с помощью глобальной сети </w:t>
      </w:r>
      <w:proofErr w:type="spellStart"/>
      <w:r w:rsidRP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Internet</w:t>
      </w:r>
      <w:proofErr w:type="spellEnd"/>
      <w:r w:rsidRP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обеспечение необходимой и достаточной «прозрачности» о финансовой </w:t>
      </w:r>
      <w:r>
        <w:rPr>
          <w:rFonts w:ascii="Times New Roman" w:hAnsi="Times New Roman"/>
          <w:sz w:val="28"/>
          <w:szCs w:val="28"/>
        </w:rPr>
        <w:t>деятельности органов местного самоуправления, путем размещения соответствующей информации на официальных сайтах.</w:t>
      </w:r>
    </w:p>
    <w:p w:rsidR="002B14C4" w:rsidRDefault="008A1B8F" w:rsidP="002B14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 xml:space="preserve">III. Основные </w:t>
      </w:r>
      <w:r w:rsidR="00C35CA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направления деятельности на 20</w:t>
      </w:r>
      <w:r w:rsidR="0082462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– 20</w:t>
      </w:r>
      <w:r w:rsidR="006D1F1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</w:t>
      </w:r>
      <w:r w:rsidR="0082462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годы</w:t>
      </w:r>
    </w:p>
    <w:p w:rsidR="00FE5926" w:rsidRPr="00FE5926" w:rsidRDefault="00FE5926" w:rsidP="002B14C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Приоритетными направлениями бюджетной политики </w:t>
      </w:r>
      <w:proofErr w:type="spellStart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администрации </w:t>
      </w:r>
      <w:proofErr w:type="spellStart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среднесрочную перспективу являются: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Создание, внедрение и д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альнейшая реализация программных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принципов планирования бюджета.</w:t>
      </w:r>
      <w:r w:rsidRP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Создание стимулов для увеличения поступления доходов в местный</w:t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Обеспечение финансовой гибкости и устойчивости бюджета, снижение объема дефицита местного бюджета и долговой нагрузки на местный бюджет.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Формирование единого информационного пространства в сфере управления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финансами </w:t>
      </w:r>
      <w:proofErr w:type="spellStart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Обеспечение прозрачности и публичности информации о деятельности исполнительных органов местного самоуправления.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Создание, внедрение и дальнейшая реализация программн</w:t>
      </w:r>
      <w:r w:rsidR="009A3F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ых 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принципов планирования бюджета</w:t>
      </w:r>
    </w:p>
    <w:p w:rsidR="00FE5926" w:rsidRDefault="00FE5926" w:rsidP="006D1F17">
      <w:pPr>
        <w:spacing w:after="27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 Со</w:t>
      </w:r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брания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депутатов </w:t>
      </w:r>
      <w:proofErr w:type="spellStart"/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</w:t>
      </w:r>
      <w:r w:rsidR="00EE498D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proofErr w:type="spellEnd"/>
      <w:r w:rsidR="00EE498D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ципального района  от </w:t>
      </w:r>
      <w:r w:rsidR="00824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.12.201</w:t>
      </w:r>
      <w:r w:rsidR="00824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2A9F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3001EE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6E175E"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DD42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 </w:t>
      </w:r>
      <w:proofErr w:type="spellStart"/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20</w:t>
      </w:r>
      <w:r w:rsidR="006E17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плановый период 20</w:t>
      </w:r>
      <w:r w:rsidR="00300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6E17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6E17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годов, сформированный с учетом </w:t>
      </w:r>
      <w:r w:rsidR="00EE498D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требований бюджетного законодательства Российской Федерации и</w:t>
      </w:r>
      <w:r w:rsid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Челябинской </w:t>
      </w:r>
      <w:r w:rsidR="009A3F83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области</w:t>
      </w:r>
      <w:proofErr w:type="gramStart"/>
      <w:r w:rsidR="00EE498D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6D1F1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Районный 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 </w:t>
      </w:r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6E17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DD2EC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плановый период 20</w:t>
      </w:r>
      <w:r w:rsidR="003001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6E17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6E17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2A9F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годов разработан на основании </w:t>
      </w:r>
      <w:r w:rsidR="00692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="009A3F83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программ</w:t>
      </w:r>
      <w:r w:rsidR="006D1F17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F44A6"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6D1F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обеспечения взаимосвязи между распределением ресурсов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достижением целей социально-экономического развития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программн</w:t>
      </w:r>
      <w:r w:rsidR="0091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ые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планирования бюджета посредством принятия муниципальных программ будут применяться при формировании проектов бюджетов на последующие годы.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B14C4" w:rsidRDefault="00FE5926" w:rsidP="002B14C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Создание стимулов для увеличения поступления доходов в местный бюджет</w:t>
      </w:r>
    </w:p>
    <w:p w:rsidR="00FE5926" w:rsidRPr="00FE5926" w:rsidRDefault="00FE5926" w:rsidP="002B14C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решения данной задачи необходимо проведение следующих мероприятий: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повышение реалистичности финансового планирования, улучшение качества прогнозирования доходов местного бюджета;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взаимодействие с налогоплательщиками, зарегистрированными на территории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</w:t>
      </w:r>
      <w:proofErr w:type="spellStart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Варненского</w:t>
      </w:r>
      <w:proofErr w:type="spellEnd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вопросам недопущения снижения поступлений перечисляемых ими в местный бюджет налогов, сборов и иных платежей;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эффективное использование муниципального имущества, земельных участков, находящихся в муниципальной собственности;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проведение мероприятий по инвентаризации ранее предоставленных налоговых льгот и оценка их эффективности;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анализ налоговых льгот, предоставленных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органами местного самоуправления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указанных мероприятий позволит повысить стабильность поступления доходов в бюджет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обеспечит сбалансированность бюджетной системы в среднесрочной перспективе.</w:t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Обеспечение финансовой гибкости и устойчивости бюджета, снижение объема дефицита местного бюджета и долговой нагрузки на местный бюджет</w:t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Политика в области управления муниципальным долгом </w:t>
      </w:r>
      <w:proofErr w:type="spellStart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r w:rsidR="0091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D51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91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20</w:t>
      </w:r>
      <w:r w:rsidR="00ED2B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51A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 будет направлена на: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обеспечение сбалансированности местного бюджета при сохранении достигнутой долговой устойчивости;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планирование объема заимствований в пределах параметров, позволяющих надлежащим образом обслуживать муниципальный долг;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соблюдение требований Бюджетного кодекса Российской Федерации по размеру дефицита бюджета и предельному объему муниципального долга.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4. Формирование единого информационного пространства в сфере управления общественными финансами </w:t>
      </w:r>
      <w:r w:rsidR="00FD10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FD10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Варненского</w:t>
      </w:r>
      <w:proofErr w:type="spellEnd"/>
      <w:r w:rsidR="00FD10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муниципального района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926" w:rsidRPr="00FE5926" w:rsidRDefault="00EF44A6" w:rsidP="00C60403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указанных целей необходимо активное участие в мероприятиях по формированию единого информационного пространс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тва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Участие в реализации мероприятий, направленных на формирование и функционирование единого информационного пространства позволит: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обеспечить полноценную автоматизированную поддержку единых процессов управления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оптимизировать процессы управления общественными финансами за счет упрощения отдельных процедур в рамках единых автоматизированных информационных систем;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поддерживать стабильно высокое качество управления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повысить возможности по анализу финансово-экономической информации, прогнозированию и моделированию вариантов развития за счет снижения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затрат времени на сбор, консолидацию и техническую обработку разрозненных данных.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B1673" w:rsidRDefault="00ED2B14" w:rsidP="001C76C6">
      <w:pPr>
        <w:spacing w:before="100" w:beforeAutospacing="1" w:after="100" w:afterAutospacing="1"/>
        <w:outlineLvl w:val="1"/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</w:t>
      </w:r>
      <w:r w:rsidR="00FE5926"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Обеспечение прозрачности и публичности информации о деятельности органов местного самоуправления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55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Размещение информации в сети Интернет способствует созданию механизма реализации принципа открытости бюджетных данных для широкого круга заинтересованных пользователей. Централизованный подход к аккумулированию и отражению информации ведет к оптимизации бюджетных расходов на внедрение и поддержку </w:t>
      </w:r>
      <w:proofErr w:type="gramStart"/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</w:t>
      </w:r>
      <w:proofErr w:type="gramEnd"/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решений, при этом обеспечивается бесперебойность и надежность функционирования информационных систем с организацией многоуровневой защиты информации.</w:t>
      </w:r>
      <w:r w:rsidR="00FE5926" w:rsidRPr="00FE592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: 2</w:t>
      </w:r>
    </w:p>
    <w:sectPr w:rsidR="008B1673" w:rsidSect="007C2A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6063"/>
    <w:multiLevelType w:val="hybridMultilevel"/>
    <w:tmpl w:val="F918B5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AFD6CA6"/>
    <w:multiLevelType w:val="hybridMultilevel"/>
    <w:tmpl w:val="CD6AEA0A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5D6401EF"/>
    <w:multiLevelType w:val="hybridMultilevel"/>
    <w:tmpl w:val="D6CA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26"/>
    <w:rsid w:val="000004FF"/>
    <w:rsid w:val="000045BA"/>
    <w:rsid w:val="000070E8"/>
    <w:rsid w:val="00013724"/>
    <w:rsid w:val="00020354"/>
    <w:rsid w:val="000306B4"/>
    <w:rsid w:val="000322BD"/>
    <w:rsid w:val="00032813"/>
    <w:rsid w:val="00032F38"/>
    <w:rsid w:val="00034C6A"/>
    <w:rsid w:val="00035904"/>
    <w:rsid w:val="00035CCB"/>
    <w:rsid w:val="00042E96"/>
    <w:rsid w:val="0004529D"/>
    <w:rsid w:val="00045C44"/>
    <w:rsid w:val="0005277F"/>
    <w:rsid w:val="0005386F"/>
    <w:rsid w:val="000572D4"/>
    <w:rsid w:val="00061137"/>
    <w:rsid w:val="00065203"/>
    <w:rsid w:val="000665FE"/>
    <w:rsid w:val="0007569D"/>
    <w:rsid w:val="00080084"/>
    <w:rsid w:val="00082B5E"/>
    <w:rsid w:val="000837A7"/>
    <w:rsid w:val="000944CB"/>
    <w:rsid w:val="00096927"/>
    <w:rsid w:val="000A0912"/>
    <w:rsid w:val="000B669A"/>
    <w:rsid w:val="000B67BC"/>
    <w:rsid w:val="000B7D52"/>
    <w:rsid w:val="000D11E0"/>
    <w:rsid w:val="000D57BC"/>
    <w:rsid w:val="000D5C64"/>
    <w:rsid w:val="000D6C8E"/>
    <w:rsid w:val="000E208C"/>
    <w:rsid w:val="000E358D"/>
    <w:rsid w:val="000E3A10"/>
    <w:rsid w:val="000E3C44"/>
    <w:rsid w:val="000E40CE"/>
    <w:rsid w:val="000F2872"/>
    <w:rsid w:val="00100849"/>
    <w:rsid w:val="00101B15"/>
    <w:rsid w:val="00103EA9"/>
    <w:rsid w:val="00105A35"/>
    <w:rsid w:val="00105B38"/>
    <w:rsid w:val="001078CE"/>
    <w:rsid w:val="00107D6D"/>
    <w:rsid w:val="00112B09"/>
    <w:rsid w:val="00117C6C"/>
    <w:rsid w:val="00123E00"/>
    <w:rsid w:val="00124B17"/>
    <w:rsid w:val="00126D19"/>
    <w:rsid w:val="00127AC9"/>
    <w:rsid w:val="00130532"/>
    <w:rsid w:val="00132317"/>
    <w:rsid w:val="00132C8A"/>
    <w:rsid w:val="00134401"/>
    <w:rsid w:val="00136076"/>
    <w:rsid w:val="00136333"/>
    <w:rsid w:val="00146826"/>
    <w:rsid w:val="00152F72"/>
    <w:rsid w:val="00154FAF"/>
    <w:rsid w:val="00155920"/>
    <w:rsid w:val="001573B5"/>
    <w:rsid w:val="00161A8D"/>
    <w:rsid w:val="00165B59"/>
    <w:rsid w:val="00181C45"/>
    <w:rsid w:val="001842DF"/>
    <w:rsid w:val="00185116"/>
    <w:rsid w:val="00185C61"/>
    <w:rsid w:val="001868FD"/>
    <w:rsid w:val="0019141A"/>
    <w:rsid w:val="00191B35"/>
    <w:rsid w:val="00193185"/>
    <w:rsid w:val="001A2C30"/>
    <w:rsid w:val="001A4573"/>
    <w:rsid w:val="001B4E05"/>
    <w:rsid w:val="001C24CF"/>
    <w:rsid w:val="001C76C6"/>
    <w:rsid w:val="001D0220"/>
    <w:rsid w:val="001D120A"/>
    <w:rsid w:val="001D20DD"/>
    <w:rsid w:val="001D3B51"/>
    <w:rsid w:val="001E0295"/>
    <w:rsid w:val="001F0B45"/>
    <w:rsid w:val="001F1421"/>
    <w:rsid w:val="001F190F"/>
    <w:rsid w:val="001F2531"/>
    <w:rsid w:val="001F382C"/>
    <w:rsid w:val="001F68A5"/>
    <w:rsid w:val="002022C4"/>
    <w:rsid w:val="00202BEB"/>
    <w:rsid w:val="0020386E"/>
    <w:rsid w:val="00206AAF"/>
    <w:rsid w:val="00206C20"/>
    <w:rsid w:val="00220CC4"/>
    <w:rsid w:val="00222E9D"/>
    <w:rsid w:val="00224BAA"/>
    <w:rsid w:val="00232327"/>
    <w:rsid w:val="0023259D"/>
    <w:rsid w:val="00232FF4"/>
    <w:rsid w:val="002367B1"/>
    <w:rsid w:val="00241D11"/>
    <w:rsid w:val="00241F8B"/>
    <w:rsid w:val="0024567D"/>
    <w:rsid w:val="00250E2A"/>
    <w:rsid w:val="002514E4"/>
    <w:rsid w:val="00255B28"/>
    <w:rsid w:val="00260CDB"/>
    <w:rsid w:val="00261C83"/>
    <w:rsid w:val="00263D5F"/>
    <w:rsid w:val="002641AF"/>
    <w:rsid w:val="00265A1A"/>
    <w:rsid w:val="00266978"/>
    <w:rsid w:val="002721BA"/>
    <w:rsid w:val="00273CC9"/>
    <w:rsid w:val="002748C7"/>
    <w:rsid w:val="0027677B"/>
    <w:rsid w:val="00282A9F"/>
    <w:rsid w:val="002830DD"/>
    <w:rsid w:val="00286CC3"/>
    <w:rsid w:val="00290736"/>
    <w:rsid w:val="0029789A"/>
    <w:rsid w:val="002A01CB"/>
    <w:rsid w:val="002A07D1"/>
    <w:rsid w:val="002A11D5"/>
    <w:rsid w:val="002A2BAA"/>
    <w:rsid w:val="002A4125"/>
    <w:rsid w:val="002A705F"/>
    <w:rsid w:val="002B0F91"/>
    <w:rsid w:val="002B0FC1"/>
    <w:rsid w:val="002B14C4"/>
    <w:rsid w:val="002B33BB"/>
    <w:rsid w:val="002B6C78"/>
    <w:rsid w:val="002B7769"/>
    <w:rsid w:val="002C0BF7"/>
    <w:rsid w:val="002C33D4"/>
    <w:rsid w:val="002C5FA9"/>
    <w:rsid w:val="002C7E03"/>
    <w:rsid w:val="002C7EA3"/>
    <w:rsid w:val="002D71C9"/>
    <w:rsid w:val="002D7EF8"/>
    <w:rsid w:val="002E125A"/>
    <w:rsid w:val="002E1A06"/>
    <w:rsid w:val="002E6044"/>
    <w:rsid w:val="002E75CB"/>
    <w:rsid w:val="002F0FC6"/>
    <w:rsid w:val="002F2A5B"/>
    <w:rsid w:val="002F4427"/>
    <w:rsid w:val="002F6B40"/>
    <w:rsid w:val="003001EE"/>
    <w:rsid w:val="00300737"/>
    <w:rsid w:val="00301640"/>
    <w:rsid w:val="003024C9"/>
    <w:rsid w:val="00302537"/>
    <w:rsid w:val="00302A1B"/>
    <w:rsid w:val="00305866"/>
    <w:rsid w:val="0031026B"/>
    <w:rsid w:val="00313E83"/>
    <w:rsid w:val="00321426"/>
    <w:rsid w:val="003220B1"/>
    <w:rsid w:val="003233E5"/>
    <w:rsid w:val="003257EC"/>
    <w:rsid w:val="00327F98"/>
    <w:rsid w:val="00331D2B"/>
    <w:rsid w:val="003333E1"/>
    <w:rsid w:val="00334D50"/>
    <w:rsid w:val="00335A85"/>
    <w:rsid w:val="00336EFE"/>
    <w:rsid w:val="0033760E"/>
    <w:rsid w:val="00340DE1"/>
    <w:rsid w:val="00342AC7"/>
    <w:rsid w:val="00344F5E"/>
    <w:rsid w:val="00353D33"/>
    <w:rsid w:val="0035436E"/>
    <w:rsid w:val="00354CBD"/>
    <w:rsid w:val="0036041F"/>
    <w:rsid w:val="00364477"/>
    <w:rsid w:val="00370C7A"/>
    <w:rsid w:val="00375109"/>
    <w:rsid w:val="00376C14"/>
    <w:rsid w:val="00376DA2"/>
    <w:rsid w:val="00385A0D"/>
    <w:rsid w:val="00385CE6"/>
    <w:rsid w:val="00387386"/>
    <w:rsid w:val="0039117E"/>
    <w:rsid w:val="00391C4B"/>
    <w:rsid w:val="00395761"/>
    <w:rsid w:val="003A1DB4"/>
    <w:rsid w:val="003A40A5"/>
    <w:rsid w:val="003A7D69"/>
    <w:rsid w:val="003B1716"/>
    <w:rsid w:val="003B20B0"/>
    <w:rsid w:val="003B22A9"/>
    <w:rsid w:val="003B41E6"/>
    <w:rsid w:val="003B49F9"/>
    <w:rsid w:val="003B6907"/>
    <w:rsid w:val="003C08E4"/>
    <w:rsid w:val="003C15F1"/>
    <w:rsid w:val="003C3790"/>
    <w:rsid w:val="003C47B4"/>
    <w:rsid w:val="003C681E"/>
    <w:rsid w:val="003C7FA7"/>
    <w:rsid w:val="003D16C1"/>
    <w:rsid w:val="003D431E"/>
    <w:rsid w:val="003D599F"/>
    <w:rsid w:val="003D7923"/>
    <w:rsid w:val="003D7961"/>
    <w:rsid w:val="003E037C"/>
    <w:rsid w:val="003E461D"/>
    <w:rsid w:val="003E53AC"/>
    <w:rsid w:val="003F0398"/>
    <w:rsid w:val="00401BFA"/>
    <w:rsid w:val="00406B38"/>
    <w:rsid w:val="00407D38"/>
    <w:rsid w:val="004131BE"/>
    <w:rsid w:val="00413F93"/>
    <w:rsid w:val="00421BB5"/>
    <w:rsid w:val="00423470"/>
    <w:rsid w:val="004275DA"/>
    <w:rsid w:val="00431190"/>
    <w:rsid w:val="00432B38"/>
    <w:rsid w:val="00434DC2"/>
    <w:rsid w:val="00436F0E"/>
    <w:rsid w:val="00440A37"/>
    <w:rsid w:val="0044238D"/>
    <w:rsid w:val="00443F48"/>
    <w:rsid w:val="00443FD3"/>
    <w:rsid w:val="00446141"/>
    <w:rsid w:val="00451922"/>
    <w:rsid w:val="0045569B"/>
    <w:rsid w:val="004557CF"/>
    <w:rsid w:val="00460937"/>
    <w:rsid w:val="0046294E"/>
    <w:rsid w:val="00463BB6"/>
    <w:rsid w:val="0047092B"/>
    <w:rsid w:val="004737BB"/>
    <w:rsid w:val="0047482A"/>
    <w:rsid w:val="00475B84"/>
    <w:rsid w:val="00477122"/>
    <w:rsid w:val="00477362"/>
    <w:rsid w:val="00482E5A"/>
    <w:rsid w:val="00485143"/>
    <w:rsid w:val="00485AFC"/>
    <w:rsid w:val="00486D2A"/>
    <w:rsid w:val="00492BEA"/>
    <w:rsid w:val="00497CFB"/>
    <w:rsid w:val="004A0794"/>
    <w:rsid w:val="004A4D64"/>
    <w:rsid w:val="004A541A"/>
    <w:rsid w:val="004B4C4F"/>
    <w:rsid w:val="004B6C32"/>
    <w:rsid w:val="004C0223"/>
    <w:rsid w:val="004C758A"/>
    <w:rsid w:val="004D03E7"/>
    <w:rsid w:val="004D3122"/>
    <w:rsid w:val="004D520A"/>
    <w:rsid w:val="004D5FEF"/>
    <w:rsid w:val="004E2455"/>
    <w:rsid w:val="004E440B"/>
    <w:rsid w:val="004E44B7"/>
    <w:rsid w:val="004E4A9C"/>
    <w:rsid w:val="004F0846"/>
    <w:rsid w:val="004F1C67"/>
    <w:rsid w:val="004F2A1A"/>
    <w:rsid w:val="004F6160"/>
    <w:rsid w:val="004F6F5E"/>
    <w:rsid w:val="004F7630"/>
    <w:rsid w:val="00500874"/>
    <w:rsid w:val="00503853"/>
    <w:rsid w:val="005052ED"/>
    <w:rsid w:val="005061C2"/>
    <w:rsid w:val="005077AB"/>
    <w:rsid w:val="00512803"/>
    <w:rsid w:val="005169D3"/>
    <w:rsid w:val="00520C27"/>
    <w:rsid w:val="005239FB"/>
    <w:rsid w:val="00523D1C"/>
    <w:rsid w:val="005360BE"/>
    <w:rsid w:val="005369BD"/>
    <w:rsid w:val="00536EA7"/>
    <w:rsid w:val="00537022"/>
    <w:rsid w:val="005371F5"/>
    <w:rsid w:val="005509A5"/>
    <w:rsid w:val="00551AC2"/>
    <w:rsid w:val="00553387"/>
    <w:rsid w:val="00555297"/>
    <w:rsid w:val="00561E1B"/>
    <w:rsid w:val="00566119"/>
    <w:rsid w:val="0057258C"/>
    <w:rsid w:val="00576FB1"/>
    <w:rsid w:val="00582967"/>
    <w:rsid w:val="00596A64"/>
    <w:rsid w:val="00596B97"/>
    <w:rsid w:val="005975C4"/>
    <w:rsid w:val="005A0845"/>
    <w:rsid w:val="005A3B95"/>
    <w:rsid w:val="005A74FB"/>
    <w:rsid w:val="005B5C0C"/>
    <w:rsid w:val="005B7E41"/>
    <w:rsid w:val="005B7E6C"/>
    <w:rsid w:val="005C003F"/>
    <w:rsid w:val="005C4237"/>
    <w:rsid w:val="005C5619"/>
    <w:rsid w:val="005D6269"/>
    <w:rsid w:val="005D6395"/>
    <w:rsid w:val="005E444D"/>
    <w:rsid w:val="005F32AB"/>
    <w:rsid w:val="005F3904"/>
    <w:rsid w:val="00616BF2"/>
    <w:rsid w:val="006239C9"/>
    <w:rsid w:val="00625121"/>
    <w:rsid w:val="0062535A"/>
    <w:rsid w:val="00626F22"/>
    <w:rsid w:val="00626FAB"/>
    <w:rsid w:val="00630998"/>
    <w:rsid w:val="00630B9E"/>
    <w:rsid w:val="00633E36"/>
    <w:rsid w:val="0064140D"/>
    <w:rsid w:val="00645253"/>
    <w:rsid w:val="00645472"/>
    <w:rsid w:val="00646026"/>
    <w:rsid w:val="00655A3F"/>
    <w:rsid w:val="0066573C"/>
    <w:rsid w:val="006677AA"/>
    <w:rsid w:val="00670599"/>
    <w:rsid w:val="00677F4E"/>
    <w:rsid w:val="00680CB4"/>
    <w:rsid w:val="00684277"/>
    <w:rsid w:val="00692E0B"/>
    <w:rsid w:val="006A103E"/>
    <w:rsid w:val="006A3A22"/>
    <w:rsid w:val="006A68BE"/>
    <w:rsid w:val="006B4DDE"/>
    <w:rsid w:val="006B7E59"/>
    <w:rsid w:val="006C39EC"/>
    <w:rsid w:val="006C481F"/>
    <w:rsid w:val="006C6974"/>
    <w:rsid w:val="006D0AAE"/>
    <w:rsid w:val="006D17CF"/>
    <w:rsid w:val="006D1F17"/>
    <w:rsid w:val="006D2395"/>
    <w:rsid w:val="006D313A"/>
    <w:rsid w:val="006D50FE"/>
    <w:rsid w:val="006D6CB9"/>
    <w:rsid w:val="006D6DEB"/>
    <w:rsid w:val="006E175E"/>
    <w:rsid w:val="006E1776"/>
    <w:rsid w:val="006F1CBC"/>
    <w:rsid w:val="006F5AE9"/>
    <w:rsid w:val="006F7250"/>
    <w:rsid w:val="00700521"/>
    <w:rsid w:val="00702AC7"/>
    <w:rsid w:val="0070470A"/>
    <w:rsid w:val="00704E54"/>
    <w:rsid w:val="0070648A"/>
    <w:rsid w:val="00710E9A"/>
    <w:rsid w:val="00720DA2"/>
    <w:rsid w:val="007226F6"/>
    <w:rsid w:val="00723054"/>
    <w:rsid w:val="0072615F"/>
    <w:rsid w:val="00730E02"/>
    <w:rsid w:val="0073344E"/>
    <w:rsid w:val="007348F8"/>
    <w:rsid w:val="00741E96"/>
    <w:rsid w:val="00743A5B"/>
    <w:rsid w:val="007469C4"/>
    <w:rsid w:val="007538DE"/>
    <w:rsid w:val="00753D39"/>
    <w:rsid w:val="007564F2"/>
    <w:rsid w:val="00757032"/>
    <w:rsid w:val="00757F14"/>
    <w:rsid w:val="007635DB"/>
    <w:rsid w:val="00764E35"/>
    <w:rsid w:val="00774196"/>
    <w:rsid w:val="00775193"/>
    <w:rsid w:val="007826E6"/>
    <w:rsid w:val="0078758E"/>
    <w:rsid w:val="00787C89"/>
    <w:rsid w:val="00792287"/>
    <w:rsid w:val="007977ED"/>
    <w:rsid w:val="007A08D1"/>
    <w:rsid w:val="007A5967"/>
    <w:rsid w:val="007A7164"/>
    <w:rsid w:val="007A765B"/>
    <w:rsid w:val="007B45E1"/>
    <w:rsid w:val="007B6779"/>
    <w:rsid w:val="007B78CC"/>
    <w:rsid w:val="007C046F"/>
    <w:rsid w:val="007C10E1"/>
    <w:rsid w:val="007C128C"/>
    <w:rsid w:val="007C1E99"/>
    <w:rsid w:val="007C2934"/>
    <w:rsid w:val="007C2A3E"/>
    <w:rsid w:val="007C37D0"/>
    <w:rsid w:val="007C4DC1"/>
    <w:rsid w:val="007D1203"/>
    <w:rsid w:val="007D47EC"/>
    <w:rsid w:val="007D4B2C"/>
    <w:rsid w:val="007D793D"/>
    <w:rsid w:val="007E1ABB"/>
    <w:rsid w:val="007E25F1"/>
    <w:rsid w:val="007E4134"/>
    <w:rsid w:val="007E7EFE"/>
    <w:rsid w:val="007F037E"/>
    <w:rsid w:val="007F0C16"/>
    <w:rsid w:val="007F1775"/>
    <w:rsid w:val="007F5835"/>
    <w:rsid w:val="00802548"/>
    <w:rsid w:val="00802820"/>
    <w:rsid w:val="00805E78"/>
    <w:rsid w:val="00810127"/>
    <w:rsid w:val="00810589"/>
    <w:rsid w:val="00811C99"/>
    <w:rsid w:val="00813FE6"/>
    <w:rsid w:val="00817173"/>
    <w:rsid w:val="00817C38"/>
    <w:rsid w:val="00820171"/>
    <w:rsid w:val="008207A9"/>
    <w:rsid w:val="00821097"/>
    <w:rsid w:val="00824628"/>
    <w:rsid w:val="00825C15"/>
    <w:rsid w:val="00825CCB"/>
    <w:rsid w:val="008347D5"/>
    <w:rsid w:val="00837C19"/>
    <w:rsid w:val="008411D3"/>
    <w:rsid w:val="00842192"/>
    <w:rsid w:val="00846EE9"/>
    <w:rsid w:val="008501B3"/>
    <w:rsid w:val="00856732"/>
    <w:rsid w:val="00857611"/>
    <w:rsid w:val="008601B3"/>
    <w:rsid w:val="00861BF4"/>
    <w:rsid w:val="00863DF9"/>
    <w:rsid w:val="0086463F"/>
    <w:rsid w:val="00864F08"/>
    <w:rsid w:val="008677CF"/>
    <w:rsid w:val="00877493"/>
    <w:rsid w:val="0087755A"/>
    <w:rsid w:val="008834FC"/>
    <w:rsid w:val="00884DFE"/>
    <w:rsid w:val="0089427B"/>
    <w:rsid w:val="008A1B8F"/>
    <w:rsid w:val="008B1673"/>
    <w:rsid w:val="008B2377"/>
    <w:rsid w:val="008C1EFC"/>
    <w:rsid w:val="008D18E0"/>
    <w:rsid w:val="008E1BBA"/>
    <w:rsid w:val="008E6516"/>
    <w:rsid w:val="008E7747"/>
    <w:rsid w:val="008F4E7D"/>
    <w:rsid w:val="008F72BF"/>
    <w:rsid w:val="00900705"/>
    <w:rsid w:val="00901682"/>
    <w:rsid w:val="00903880"/>
    <w:rsid w:val="00905215"/>
    <w:rsid w:val="00905B88"/>
    <w:rsid w:val="0090616E"/>
    <w:rsid w:val="00910E48"/>
    <w:rsid w:val="009116CF"/>
    <w:rsid w:val="00914211"/>
    <w:rsid w:val="00914483"/>
    <w:rsid w:val="009177CF"/>
    <w:rsid w:val="009210A2"/>
    <w:rsid w:val="00921FCB"/>
    <w:rsid w:val="00932C10"/>
    <w:rsid w:val="0093661C"/>
    <w:rsid w:val="00937B50"/>
    <w:rsid w:val="00941FBB"/>
    <w:rsid w:val="00944090"/>
    <w:rsid w:val="00944DD6"/>
    <w:rsid w:val="00947FA5"/>
    <w:rsid w:val="009661CB"/>
    <w:rsid w:val="00975379"/>
    <w:rsid w:val="0097576F"/>
    <w:rsid w:val="00980516"/>
    <w:rsid w:val="009828C1"/>
    <w:rsid w:val="00985C96"/>
    <w:rsid w:val="009869C1"/>
    <w:rsid w:val="00991364"/>
    <w:rsid w:val="009918B0"/>
    <w:rsid w:val="00992D54"/>
    <w:rsid w:val="00993279"/>
    <w:rsid w:val="00996BC9"/>
    <w:rsid w:val="009A046D"/>
    <w:rsid w:val="009A3F83"/>
    <w:rsid w:val="009A5300"/>
    <w:rsid w:val="009A717B"/>
    <w:rsid w:val="009A7DC9"/>
    <w:rsid w:val="009B24A2"/>
    <w:rsid w:val="009B5F83"/>
    <w:rsid w:val="009B6F7A"/>
    <w:rsid w:val="009B799D"/>
    <w:rsid w:val="009B7C29"/>
    <w:rsid w:val="009C2061"/>
    <w:rsid w:val="009C42DE"/>
    <w:rsid w:val="009C744E"/>
    <w:rsid w:val="009C784B"/>
    <w:rsid w:val="009D2479"/>
    <w:rsid w:val="009D280A"/>
    <w:rsid w:val="009E0020"/>
    <w:rsid w:val="009E53C6"/>
    <w:rsid w:val="009E5B8C"/>
    <w:rsid w:val="009E632E"/>
    <w:rsid w:val="009E73E7"/>
    <w:rsid w:val="009F1BFB"/>
    <w:rsid w:val="009F1E75"/>
    <w:rsid w:val="009F289D"/>
    <w:rsid w:val="009F5FBE"/>
    <w:rsid w:val="009F7899"/>
    <w:rsid w:val="00A03EB9"/>
    <w:rsid w:val="00A0590F"/>
    <w:rsid w:val="00A1356D"/>
    <w:rsid w:val="00A13A9C"/>
    <w:rsid w:val="00A148E6"/>
    <w:rsid w:val="00A179E0"/>
    <w:rsid w:val="00A17C02"/>
    <w:rsid w:val="00A24C35"/>
    <w:rsid w:val="00A31307"/>
    <w:rsid w:val="00A33492"/>
    <w:rsid w:val="00A3506F"/>
    <w:rsid w:val="00A35B5C"/>
    <w:rsid w:val="00A4568A"/>
    <w:rsid w:val="00A51856"/>
    <w:rsid w:val="00A5359E"/>
    <w:rsid w:val="00A548C8"/>
    <w:rsid w:val="00A55738"/>
    <w:rsid w:val="00A55868"/>
    <w:rsid w:val="00A606F9"/>
    <w:rsid w:val="00A70C02"/>
    <w:rsid w:val="00A7319C"/>
    <w:rsid w:val="00A746F6"/>
    <w:rsid w:val="00A74846"/>
    <w:rsid w:val="00A74F3B"/>
    <w:rsid w:val="00A8486E"/>
    <w:rsid w:val="00A949E2"/>
    <w:rsid w:val="00A94ABA"/>
    <w:rsid w:val="00A9507F"/>
    <w:rsid w:val="00A97532"/>
    <w:rsid w:val="00AA2432"/>
    <w:rsid w:val="00AA2542"/>
    <w:rsid w:val="00AA541B"/>
    <w:rsid w:val="00AB043C"/>
    <w:rsid w:val="00AB1B10"/>
    <w:rsid w:val="00AB4BF8"/>
    <w:rsid w:val="00AB58D3"/>
    <w:rsid w:val="00AB58F9"/>
    <w:rsid w:val="00AC2753"/>
    <w:rsid w:val="00AC6BBC"/>
    <w:rsid w:val="00AD1D2E"/>
    <w:rsid w:val="00AD6407"/>
    <w:rsid w:val="00AE3EE1"/>
    <w:rsid w:val="00AE5365"/>
    <w:rsid w:val="00AE5697"/>
    <w:rsid w:val="00AE6366"/>
    <w:rsid w:val="00AE705B"/>
    <w:rsid w:val="00AF1682"/>
    <w:rsid w:val="00AF7324"/>
    <w:rsid w:val="00AF7F90"/>
    <w:rsid w:val="00B06093"/>
    <w:rsid w:val="00B06656"/>
    <w:rsid w:val="00B07BC4"/>
    <w:rsid w:val="00B10DE7"/>
    <w:rsid w:val="00B127FD"/>
    <w:rsid w:val="00B14267"/>
    <w:rsid w:val="00B17865"/>
    <w:rsid w:val="00B201D0"/>
    <w:rsid w:val="00B24577"/>
    <w:rsid w:val="00B3623C"/>
    <w:rsid w:val="00B407BE"/>
    <w:rsid w:val="00B40E50"/>
    <w:rsid w:val="00B45B7A"/>
    <w:rsid w:val="00B46E0D"/>
    <w:rsid w:val="00B5093A"/>
    <w:rsid w:val="00B55CFC"/>
    <w:rsid w:val="00B57D83"/>
    <w:rsid w:val="00B64EAF"/>
    <w:rsid w:val="00B66299"/>
    <w:rsid w:val="00B71DF9"/>
    <w:rsid w:val="00B725AB"/>
    <w:rsid w:val="00B741F0"/>
    <w:rsid w:val="00B749F5"/>
    <w:rsid w:val="00B83D11"/>
    <w:rsid w:val="00B86514"/>
    <w:rsid w:val="00B9068D"/>
    <w:rsid w:val="00B92F30"/>
    <w:rsid w:val="00B9391C"/>
    <w:rsid w:val="00B97845"/>
    <w:rsid w:val="00B9786B"/>
    <w:rsid w:val="00BA5783"/>
    <w:rsid w:val="00BA6676"/>
    <w:rsid w:val="00BA6E6E"/>
    <w:rsid w:val="00BB1070"/>
    <w:rsid w:val="00BB35D4"/>
    <w:rsid w:val="00BB5AC8"/>
    <w:rsid w:val="00BB6AB2"/>
    <w:rsid w:val="00BC075F"/>
    <w:rsid w:val="00BC264F"/>
    <w:rsid w:val="00BC2E22"/>
    <w:rsid w:val="00BC4A55"/>
    <w:rsid w:val="00BC5237"/>
    <w:rsid w:val="00BD3185"/>
    <w:rsid w:val="00BD473F"/>
    <w:rsid w:val="00BD57D1"/>
    <w:rsid w:val="00BE0535"/>
    <w:rsid w:val="00BE2B13"/>
    <w:rsid w:val="00BE6408"/>
    <w:rsid w:val="00C012ED"/>
    <w:rsid w:val="00C016C3"/>
    <w:rsid w:val="00C03C75"/>
    <w:rsid w:val="00C10DBA"/>
    <w:rsid w:val="00C1439C"/>
    <w:rsid w:val="00C15490"/>
    <w:rsid w:val="00C240C0"/>
    <w:rsid w:val="00C24CCE"/>
    <w:rsid w:val="00C250DF"/>
    <w:rsid w:val="00C260B3"/>
    <w:rsid w:val="00C30A03"/>
    <w:rsid w:val="00C323E8"/>
    <w:rsid w:val="00C34F5E"/>
    <w:rsid w:val="00C35CA8"/>
    <w:rsid w:val="00C36A0E"/>
    <w:rsid w:val="00C37AE3"/>
    <w:rsid w:val="00C44FA5"/>
    <w:rsid w:val="00C455BE"/>
    <w:rsid w:val="00C465D6"/>
    <w:rsid w:val="00C50040"/>
    <w:rsid w:val="00C51072"/>
    <w:rsid w:val="00C51EEA"/>
    <w:rsid w:val="00C5654C"/>
    <w:rsid w:val="00C60403"/>
    <w:rsid w:val="00C60503"/>
    <w:rsid w:val="00C616B1"/>
    <w:rsid w:val="00C61F50"/>
    <w:rsid w:val="00C64E6A"/>
    <w:rsid w:val="00C704F7"/>
    <w:rsid w:val="00C7328D"/>
    <w:rsid w:val="00C75138"/>
    <w:rsid w:val="00C75C16"/>
    <w:rsid w:val="00C83F07"/>
    <w:rsid w:val="00C952B3"/>
    <w:rsid w:val="00C95ED7"/>
    <w:rsid w:val="00CA0E03"/>
    <w:rsid w:val="00CA3F19"/>
    <w:rsid w:val="00CA45DA"/>
    <w:rsid w:val="00CA4799"/>
    <w:rsid w:val="00CA4B5E"/>
    <w:rsid w:val="00CA4D24"/>
    <w:rsid w:val="00CA4EB9"/>
    <w:rsid w:val="00CA63E3"/>
    <w:rsid w:val="00CB1835"/>
    <w:rsid w:val="00CB7B24"/>
    <w:rsid w:val="00CC6FFF"/>
    <w:rsid w:val="00CD1671"/>
    <w:rsid w:val="00CD6739"/>
    <w:rsid w:val="00CE2283"/>
    <w:rsid w:val="00CE4308"/>
    <w:rsid w:val="00CF03B5"/>
    <w:rsid w:val="00CF3CF0"/>
    <w:rsid w:val="00CF3F3A"/>
    <w:rsid w:val="00D002C2"/>
    <w:rsid w:val="00D051F8"/>
    <w:rsid w:val="00D107A3"/>
    <w:rsid w:val="00D11CC3"/>
    <w:rsid w:val="00D13DAE"/>
    <w:rsid w:val="00D14051"/>
    <w:rsid w:val="00D17E23"/>
    <w:rsid w:val="00D243D0"/>
    <w:rsid w:val="00D335C6"/>
    <w:rsid w:val="00D33CF9"/>
    <w:rsid w:val="00D36F21"/>
    <w:rsid w:val="00D404EA"/>
    <w:rsid w:val="00D412D6"/>
    <w:rsid w:val="00D4214D"/>
    <w:rsid w:val="00D428C5"/>
    <w:rsid w:val="00D43C38"/>
    <w:rsid w:val="00D44CB4"/>
    <w:rsid w:val="00D47252"/>
    <w:rsid w:val="00D47703"/>
    <w:rsid w:val="00D50C11"/>
    <w:rsid w:val="00D51ADD"/>
    <w:rsid w:val="00D6357C"/>
    <w:rsid w:val="00D640F5"/>
    <w:rsid w:val="00D65892"/>
    <w:rsid w:val="00D65919"/>
    <w:rsid w:val="00D66347"/>
    <w:rsid w:val="00D66BDA"/>
    <w:rsid w:val="00D72B22"/>
    <w:rsid w:val="00D734C0"/>
    <w:rsid w:val="00D742F7"/>
    <w:rsid w:val="00D762A3"/>
    <w:rsid w:val="00D86F7F"/>
    <w:rsid w:val="00D92480"/>
    <w:rsid w:val="00D941FF"/>
    <w:rsid w:val="00D94268"/>
    <w:rsid w:val="00D9588C"/>
    <w:rsid w:val="00D96B7F"/>
    <w:rsid w:val="00D9775C"/>
    <w:rsid w:val="00D979E8"/>
    <w:rsid w:val="00DA0636"/>
    <w:rsid w:val="00DA3311"/>
    <w:rsid w:val="00DA37F6"/>
    <w:rsid w:val="00DA3A0C"/>
    <w:rsid w:val="00DA7AD9"/>
    <w:rsid w:val="00DB0DEF"/>
    <w:rsid w:val="00DB1188"/>
    <w:rsid w:val="00DB37EE"/>
    <w:rsid w:val="00DB42D7"/>
    <w:rsid w:val="00DB4AFB"/>
    <w:rsid w:val="00DB4BC2"/>
    <w:rsid w:val="00DB63BA"/>
    <w:rsid w:val="00DB7582"/>
    <w:rsid w:val="00DC0C8B"/>
    <w:rsid w:val="00DC105E"/>
    <w:rsid w:val="00DC24FE"/>
    <w:rsid w:val="00DD2ECF"/>
    <w:rsid w:val="00DD40F9"/>
    <w:rsid w:val="00DD420C"/>
    <w:rsid w:val="00DD58D4"/>
    <w:rsid w:val="00DD6318"/>
    <w:rsid w:val="00DE3899"/>
    <w:rsid w:val="00DE3EA4"/>
    <w:rsid w:val="00DE4AA6"/>
    <w:rsid w:val="00DE4C89"/>
    <w:rsid w:val="00DF45D9"/>
    <w:rsid w:val="00DF4E38"/>
    <w:rsid w:val="00E0070F"/>
    <w:rsid w:val="00E01851"/>
    <w:rsid w:val="00E05FA5"/>
    <w:rsid w:val="00E10F1D"/>
    <w:rsid w:val="00E113C0"/>
    <w:rsid w:val="00E15F31"/>
    <w:rsid w:val="00E21277"/>
    <w:rsid w:val="00E24A1A"/>
    <w:rsid w:val="00E278C1"/>
    <w:rsid w:val="00E30055"/>
    <w:rsid w:val="00E30B48"/>
    <w:rsid w:val="00E33222"/>
    <w:rsid w:val="00E37581"/>
    <w:rsid w:val="00E37793"/>
    <w:rsid w:val="00E44F44"/>
    <w:rsid w:val="00E45A8D"/>
    <w:rsid w:val="00E51DD0"/>
    <w:rsid w:val="00E552BD"/>
    <w:rsid w:val="00E559AB"/>
    <w:rsid w:val="00E569F0"/>
    <w:rsid w:val="00E57097"/>
    <w:rsid w:val="00E65B37"/>
    <w:rsid w:val="00E704FD"/>
    <w:rsid w:val="00E71F19"/>
    <w:rsid w:val="00E7595A"/>
    <w:rsid w:val="00E8436F"/>
    <w:rsid w:val="00E95431"/>
    <w:rsid w:val="00EA0756"/>
    <w:rsid w:val="00EA26EB"/>
    <w:rsid w:val="00EA4D29"/>
    <w:rsid w:val="00EA7349"/>
    <w:rsid w:val="00EA7863"/>
    <w:rsid w:val="00EB1DCB"/>
    <w:rsid w:val="00EB1F7A"/>
    <w:rsid w:val="00EB373D"/>
    <w:rsid w:val="00EB3EF0"/>
    <w:rsid w:val="00EC204C"/>
    <w:rsid w:val="00ED2B14"/>
    <w:rsid w:val="00ED72CB"/>
    <w:rsid w:val="00EE498D"/>
    <w:rsid w:val="00EE49BF"/>
    <w:rsid w:val="00EE5EC2"/>
    <w:rsid w:val="00EE6FAB"/>
    <w:rsid w:val="00EE77E5"/>
    <w:rsid w:val="00EF100A"/>
    <w:rsid w:val="00EF44A6"/>
    <w:rsid w:val="00EF7DF0"/>
    <w:rsid w:val="00F02723"/>
    <w:rsid w:val="00F0393E"/>
    <w:rsid w:val="00F05AB5"/>
    <w:rsid w:val="00F06257"/>
    <w:rsid w:val="00F1182E"/>
    <w:rsid w:val="00F13F84"/>
    <w:rsid w:val="00F144DC"/>
    <w:rsid w:val="00F20ADD"/>
    <w:rsid w:val="00F2225C"/>
    <w:rsid w:val="00F23A7E"/>
    <w:rsid w:val="00F24792"/>
    <w:rsid w:val="00F25312"/>
    <w:rsid w:val="00F2780D"/>
    <w:rsid w:val="00F36AEA"/>
    <w:rsid w:val="00F44F56"/>
    <w:rsid w:val="00F4619C"/>
    <w:rsid w:val="00F47D34"/>
    <w:rsid w:val="00F506C4"/>
    <w:rsid w:val="00F50956"/>
    <w:rsid w:val="00F55587"/>
    <w:rsid w:val="00F60090"/>
    <w:rsid w:val="00F627E6"/>
    <w:rsid w:val="00F66C06"/>
    <w:rsid w:val="00F71588"/>
    <w:rsid w:val="00F72FC4"/>
    <w:rsid w:val="00F75FF8"/>
    <w:rsid w:val="00F7765F"/>
    <w:rsid w:val="00F85350"/>
    <w:rsid w:val="00F855AD"/>
    <w:rsid w:val="00F85E6C"/>
    <w:rsid w:val="00F86862"/>
    <w:rsid w:val="00F871B2"/>
    <w:rsid w:val="00F87536"/>
    <w:rsid w:val="00F876F8"/>
    <w:rsid w:val="00F94009"/>
    <w:rsid w:val="00F94864"/>
    <w:rsid w:val="00F96811"/>
    <w:rsid w:val="00FA0043"/>
    <w:rsid w:val="00FA2276"/>
    <w:rsid w:val="00FA6BAE"/>
    <w:rsid w:val="00FB0BA2"/>
    <w:rsid w:val="00FB1C8F"/>
    <w:rsid w:val="00FB4BB9"/>
    <w:rsid w:val="00FC04E0"/>
    <w:rsid w:val="00FC0E8F"/>
    <w:rsid w:val="00FC3EA7"/>
    <w:rsid w:val="00FC4762"/>
    <w:rsid w:val="00FD108F"/>
    <w:rsid w:val="00FD14F0"/>
    <w:rsid w:val="00FD571C"/>
    <w:rsid w:val="00FE29CD"/>
    <w:rsid w:val="00FE40B9"/>
    <w:rsid w:val="00F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73"/>
  </w:style>
  <w:style w:type="paragraph" w:styleId="1">
    <w:name w:val="heading 1"/>
    <w:basedOn w:val="a"/>
    <w:link w:val="10"/>
    <w:uiPriority w:val="9"/>
    <w:qFormat/>
    <w:rsid w:val="00FE592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92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5926"/>
  </w:style>
  <w:style w:type="paragraph" w:styleId="a3">
    <w:name w:val="Normal (Web)"/>
    <w:basedOn w:val="a"/>
    <w:uiPriority w:val="99"/>
    <w:semiHidden/>
    <w:unhideWhenUsed/>
    <w:rsid w:val="00FE59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rsid w:val="00C012ED"/>
    <w:pPr>
      <w:spacing w:after="960"/>
      <w:ind w:left="142" w:right="652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03E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6C6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45742-018B-49E5-95F3-BD9C7299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admin</cp:lastModifiedBy>
  <cp:revision>22</cp:revision>
  <cp:lastPrinted>2020-03-16T05:50:00Z</cp:lastPrinted>
  <dcterms:created xsi:type="dcterms:W3CDTF">2017-03-29T11:06:00Z</dcterms:created>
  <dcterms:modified xsi:type="dcterms:W3CDTF">2020-03-18T04:34:00Z</dcterms:modified>
</cp:coreProperties>
</file>